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6061" w14:textId="77777777" w:rsidR="00264EA5" w:rsidRPr="00264EA5" w:rsidRDefault="00264EA5" w:rsidP="00264EA5">
      <w:pPr>
        <w:spacing w:after="120" w:line="240" w:lineRule="auto"/>
        <w:jc w:val="center"/>
        <w:outlineLvl w:val="0"/>
        <w:rPr>
          <w:rFonts w:ascii="Times New Roman" w:eastAsia="Times New Roman" w:hAnsi="Times New Roman" w:cs="Times New Roman"/>
          <w:b/>
          <w:bCs/>
          <w:kern w:val="36"/>
          <w:sz w:val="48"/>
          <w:szCs w:val="48"/>
          <w:lang w:eastAsia="en-PH"/>
          <w14:ligatures w14:val="none"/>
        </w:rPr>
      </w:pPr>
      <w:r w:rsidRPr="00264EA5">
        <w:rPr>
          <w:rFonts w:ascii="Arial" w:eastAsia="Times New Roman" w:hAnsi="Arial" w:cs="Arial"/>
          <w:color w:val="000000"/>
          <w:kern w:val="36"/>
          <w:sz w:val="40"/>
          <w:szCs w:val="40"/>
          <w:lang w:eastAsia="en-PH"/>
          <w14:ligatures w14:val="none"/>
        </w:rPr>
        <w:t>Category of One | Part 2</w:t>
      </w:r>
    </w:p>
    <w:p w14:paraId="72D62734"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r w:rsidRPr="00264EA5">
        <w:rPr>
          <w:rFonts w:ascii="Arial" w:eastAsia="Times New Roman" w:hAnsi="Arial" w:cs="Arial"/>
          <w:b/>
          <w:bCs/>
          <w:color w:val="0E101A"/>
          <w:kern w:val="0"/>
          <w:sz w:val="22"/>
          <w:szCs w:val="22"/>
          <w:lang w:eastAsia="en-PH"/>
          <w14:ligatures w14:val="none"/>
        </w:rPr>
        <w:t>Yvette and Pete: Nurturing Personal Growth Globally with a Heartfelt Approach</w:t>
      </w:r>
    </w:p>
    <w:p w14:paraId="1CAAD80D"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p>
    <w:p w14:paraId="612F1C66"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r w:rsidRPr="00264EA5">
        <w:rPr>
          <w:rFonts w:ascii="Arial" w:eastAsia="Times New Roman" w:hAnsi="Arial" w:cs="Arial"/>
          <w:color w:val="0E101A"/>
          <w:kern w:val="0"/>
          <w:sz w:val="22"/>
          <w:szCs w:val="22"/>
          <w:lang w:eastAsia="en-PH"/>
          <w14:ligatures w14:val="none"/>
        </w:rPr>
        <w:t>Meet Yvette and Pete, the dynamic duo behind a boutique online educational company that goes beyond the conventional. Inspired by a passion for personal development and a commitment to mental health advocacy, they've created a platform akin to the Teachable method but with a unique focus on individual growth. Their vision extends beyond profits; Yvette and Pete are building a global movement with a mental health angle, dedicating 5% of their profits to various mental health charities. Additionally, they collaborate with a children's charity in Bali, providing free classes to foster personal development. </w:t>
      </w:r>
    </w:p>
    <w:p w14:paraId="67615F4D"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p>
    <w:p w14:paraId="1D91FC8B"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r w:rsidRPr="00264EA5">
        <w:rPr>
          <w:rFonts w:ascii="Arial" w:eastAsia="Times New Roman" w:hAnsi="Arial" w:cs="Arial"/>
          <w:color w:val="0E101A"/>
          <w:kern w:val="0"/>
          <w:sz w:val="22"/>
          <w:szCs w:val="22"/>
          <w:lang w:eastAsia="en-PH"/>
          <w14:ligatures w14:val="none"/>
        </w:rPr>
        <w:t>Here's how they've become a Category of One in the realm of online education:</w:t>
      </w:r>
    </w:p>
    <w:p w14:paraId="049225BC" w14:textId="77777777" w:rsidR="00264EA5" w:rsidRPr="00264EA5" w:rsidRDefault="00264EA5" w:rsidP="00264EA5">
      <w:pPr>
        <w:numPr>
          <w:ilvl w:val="0"/>
          <w:numId w:val="121"/>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Boutique Educational Experience:</w:t>
      </w:r>
    </w:p>
    <w:p w14:paraId="75BE4A7A" w14:textId="77777777" w:rsidR="00264EA5" w:rsidRPr="00264EA5" w:rsidRDefault="00264EA5" w:rsidP="00264EA5">
      <w:pPr>
        <w:numPr>
          <w:ilvl w:val="1"/>
          <w:numId w:val="121"/>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Yvette and Pete's platform isn't just another online course hub; it's a boutique educational experience tailored for personal development. Their carefully curated content focuses on holistic growth, emphasizing mental well-being, self-discovery, and mindfulness.</w:t>
      </w:r>
    </w:p>
    <w:p w14:paraId="203C1878" w14:textId="77777777" w:rsidR="00264EA5" w:rsidRPr="00264EA5" w:rsidRDefault="00264EA5" w:rsidP="00264EA5">
      <w:pPr>
        <w:numPr>
          <w:ilvl w:val="0"/>
          <w:numId w:val="121"/>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Global Movement for Mental Health:</w:t>
      </w:r>
    </w:p>
    <w:p w14:paraId="3C8367AB" w14:textId="77777777" w:rsidR="00264EA5" w:rsidRPr="00264EA5" w:rsidRDefault="00264EA5" w:rsidP="00264EA5">
      <w:pPr>
        <w:numPr>
          <w:ilvl w:val="1"/>
          <w:numId w:val="121"/>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Beyond profits, Yvette and Pete are champions of mental health advocacy. They've integrated a mental health angle into their platform, offering courses and resources that promote emotional well-being. They contribute to a global movement for positive change by fostering a community that values mental health.</w:t>
      </w:r>
    </w:p>
    <w:p w14:paraId="182CEE2E" w14:textId="77777777" w:rsidR="00264EA5" w:rsidRPr="00264EA5" w:rsidRDefault="00264EA5" w:rsidP="00264EA5">
      <w:pPr>
        <w:numPr>
          <w:ilvl w:val="0"/>
          <w:numId w:val="121"/>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Charitable Donations:</w:t>
      </w:r>
    </w:p>
    <w:p w14:paraId="0EBA1323" w14:textId="77777777" w:rsidR="00264EA5" w:rsidRPr="00264EA5" w:rsidRDefault="00264EA5" w:rsidP="00264EA5">
      <w:pPr>
        <w:numPr>
          <w:ilvl w:val="1"/>
          <w:numId w:val="121"/>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Yvette and Pete demonstrate their commitment to mental health by donating 5% of their profits to various mental health charities. This charitable initiative supports organizations dedicated to mental well-being and aligns their business with a purpose beyond profit.</w:t>
      </w:r>
    </w:p>
    <w:p w14:paraId="137CD094" w14:textId="77777777" w:rsidR="00264EA5" w:rsidRPr="00264EA5" w:rsidRDefault="00264EA5" w:rsidP="00264EA5">
      <w:pPr>
        <w:numPr>
          <w:ilvl w:val="0"/>
          <w:numId w:val="121"/>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Children's Charity Collaboration in Bali:</w:t>
      </w:r>
    </w:p>
    <w:p w14:paraId="365A6D59" w14:textId="77777777" w:rsidR="00264EA5" w:rsidRPr="00264EA5" w:rsidRDefault="00264EA5" w:rsidP="00264EA5">
      <w:pPr>
        <w:numPr>
          <w:ilvl w:val="1"/>
          <w:numId w:val="121"/>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Their philanthropic efforts extend to Bali, where Yvette and Pete collaborate with a children's charity. By providing free classes, they contribute to the personal development and education of underprivileged children, creating positive change in communities that need it the most.</w:t>
      </w:r>
    </w:p>
    <w:p w14:paraId="4621AFEC" w14:textId="77777777" w:rsidR="00264EA5" w:rsidRPr="00264EA5" w:rsidRDefault="00264EA5" w:rsidP="00264EA5">
      <w:pPr>
        <w:numPr>
          <w:ilvl w:val="0"/>
          <w:numId w:val="121"/>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Diverse Course Offerings:</w:t>
      </w:r>
    </w:p>
    <w:p w14:paraId="1566BA3E" w14:textId="77777777" w:rsidR="00264EA5" w:rsidRPr="00264EA5" w:rsidRDefault="00264EA5" w:rsidP="00264EA5">
      <w:pPr>
        <w:numPr>
          <w:ilvl w:val="1"/>
          <w:numId w:val="121"/>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Yvette and Pete's platform hosts diverse courses, ensuring that personal development is accessible to individuals with varied interests and goals. From mindfulness and self-care to leadership and communication skills, their offerings cater to a broad audience seeking growth.</w:t>
      </w:r>
    </w:p>
    <w:p w14:paraId="21039745" w14:textId="77777777" w:rsidR="00264EA5" w:rsidRPr="00264EA5" w:rsidRDefault="00264EA5" w:rsidP="00264EA5">
      <w:pPr>
        <w:numPr>
          <w:ilvl w:val="0"/>
          <w:numId w:val="121"/>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High-Quality Content and Instructors:</w:t>
      </w:r>
    </w:p>
    <w:p w14:paraId="21CEF521" w14:textId="77777777" w:rsidR="00264EA5" w:rsidRPr="00264EA5" w:rsidRDefault="00264EA5" w:rsidP="00264EA5">
      <w:pPr>
        <w:numPr>
          <w:ilvl w:val="1"/>
          <w:numId w:val="121"/>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Quality is paramount in Yvette and Pete's educational approach. They collaborate with experienced instructors and experts in the personal development space, ensuring that their platform delivers high-quality content that genuinely impacts the lives of their learners.</w:t>
      </w:r>
    </w:p>
    <w:p w14:paraId="1B9EBC45" w14:textId="77777777" w:rsidR="00264EA5" w:rsidRPr="00264EA5" w:rsidRDefault="00264EA5" w:rsidP="00264EA5">
      <w:pPr>
        <w:numPr>
          <w:ilvl w:val="0"/>
          <w:numId w:val="121"/>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Engaging Community Spaces:</w:t>
      </w:r>
    </w:p>
    <w:p w14:paraId="33A96F45" w14:textId="77777777" w:rsidR="00264EA5" w:rsidRPr="00264EA5" w:rsidRDefault="00264EA5" w:rsidP="00264EA5">
      <w:pPr>
        <w:numPr>
          <w:ilvl w:val="1"/>
          <w:numId w:val="121"/>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 xml:space="preserve">The platform is not just about courses; it's about building a community. Yvette and Pete provide engaging community spaces where learners can connect, </w:t>
      </w:r>
      <w:r w:rsidRPr="00264EA5">
        <w:rPr>
          <w:rFonts w:ascii="Arial" w:eastAsia="Times New Roman" w:hAnsi="Arial" w:cs="Arial"/>
          <w:color w:val="0E101A"/>
          <w:kern w:val="0"/>
          <w:sz w:val="22"/>
          <w:szCs w:val="22"/>
          <w:lang w:eastAsia="en-PH"/>
          <w14:ligatures w14:val="none"/>
        </w:rPr>
        <w:lastRenderedPageBreak/>
        <w:t>share experiences, and support each other on their personal development journeys. This sense of belonging fosters a supportive environment for growth.</w:t>
      </w:r>
    </w:p>
    <w:p w14:paraId="061E797F" w14:textId="77777777" w:rsidR="00264EA5" w:rsidRPr="00264EA5" w:rsidRDefault="00264EA5" w:rsidP="00264EA5">
      <w:pPr>
        <w:numPr>
          <w:ilvl w:val="0"/>
          <w:numId w:val="121"/>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Continuous Learning and Adaptation:</w:t>
      </w:r>
    </w:p>
    <w:p w14:paraId="5A279EEE" w14:textId="77777777" w:rsidR="00264EA5" w:rsidRPr="00264EA5" w:rsidRDefault="00264EA5" w:rsidP="00264EA5">
      <w:pPr>
        <w:numPr>
          <w:ilvl w:val="1"/>
          <w:numId w:val="121"/>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Yvette and Pete stay at the forefront of personal development trends. They regularly update their content and adapt their offerings to catch up on the evolving needs of their learners. This ensures that the platform stays relevant and impactful in an ever-changing landscape.</w:t>
      </w:r>
    </w:p>
    <w:p w14:paraId="3D08E73A" w14:textId="77777777" w:rsidR="00264EA5" w:rsidRPr="00264EA5" w:rsidRDefault="00264EA5" w:rsidP="00264EA5">
      <w:pPr>
        <w:numPr>
          <w:ilvl w:val="0"/>
          <w:numId w:val="121"/>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Accessible Pricing and Scholarships:</w:t>
      </w:r>
    </w:p>
    <w:p w14:paraId="199B82F3" w14:textId="77777777" w:rsidR="00264EA5" w:rsidRPr="00264EA5" w:rsidRDefault="00264EA5" w:rsidP="00264EA5">
      <w:pPr>
        <w:numPr>
          <w:ilvl w:val="1"/>
          <w:numId w:val="121"/>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To make personal development education accessible to a broader audience, Yvette and Pete offer competitive pricing and scholarship programs. This inclusivity ensures that financial constraints are not a barrier to those seeking transformative learning experiences.</w:t>
      </w:r>
    </w:p>
    <w:p w14:paraId="7DFB66CF" w14:textId="77777777" w:rsidR="00264EA5" w:rsidRPr="00264EA5" w:rsidRDefault="00264EA5" w:rsidP="00264EA5">
      <w:pPr>
        <w:numPr>
          <w:ilvl w:val="0"/>
          <w:numId w:val="121"/>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Transparency and Accountability:</w:t>
      </w:r>
    </w:p>
    <w:p w14:paraId="30A41ECB" w14:textId="77777777" w:rsidR="00264EA5" w:rsidRPr="00264EA5" w:rsidRDefault="00264EA5" w:rsidP="00264EA5">
      <w:pPr>
        <w:numPr>
          <w:ilvl w:val="1"/>
          <w:numId w:val="121"/>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Yvette and Pete maintain transparency in their operations and hold themselves accountable to their mission. They regularly communicate with their community about charitable contributions, showcase the impact of their initiatives, and seek feedback to continually refine and improve their platform.</w:t>
      </w:r>
    </w:p>
    <w:p w14:paraId="233E1482"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p>
    <w:p w14:paraId="1FA59300"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r w:rsidRPr="00264EA5">
        <w:rPr>
          <w:rFonts w:ascii="Arial" w:eastAsia="Times New Roman" w:hAnsi="Arial" w:cs="Arial"/>
          <w:color w:val="0E101A"/>
          <w:kern w:val="0"/>
          <w:sz w:val="22"/>
          <w:szCs w:val="22"/>
          <w:lang w:eastAsia="en-PH"/>
          <w14:ligatures w14:val="none"/>
        </w:rPr>
        <w:t>Yvette and Pete have created more than an educational platform; they've initiated a movement that prioritizes personal development and mental well-being on a global scale. Their commitment to philanthropy, mental health advocacy, and fostering positive change sets them apart, making their online educational company a Category of One in the realm of heartfelt and impactful personal development.</w:t>
      </w:r>
    </w:p>
    <w:p w14:paraId="2E051D53"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p>
    <w:p w14:paraId="1542C715"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r w:rsidRPr="00264EA5">
        <w:rPr>
          <w:rFonts w:ascii="Arial" w:eastAsia="Times New Roman" w:hAnsi="Arial" w:cs="Arial"/>
          <w:b/>
          <w:bCs/>
          <w:color w:val="0E101A"/>
          <w:kern w:val="0"/>
          <w:sz w:val="22"/>
          <w:szCs w:val="22"/>
          <w:lang w:eastAsia="en-PH"/>
          <w14:ligatures w14:val="none"/>
        </w:rPr>
        <w:t>Sydney: The Life Coach Redefining Personal Development as a Category of One</w:t>
      </w:r>
    </w:p>
    <w:p w14:paraId="3DDC2082"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p>
    <w:p w14:paraId="40D7F7B0"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r w:rsidRPr="00264EA5">
        <w:rPr>
          <w:rFonts w:ascii="Arial" w:eastAsia="Times New Roman" w:hAnsi="Arial" w:cs="Arial"/>
          <w:color w:val="0E101A"/>
          <w:kern w:val="0"/>
          <w:sz w:val="22"/>
          <w:szCs w:val="22"/>
          <w:lang w:eastAsia="en-PH"/>
          <w14:ligatures w14:val="none"/>
        </w:rPr>
        <w:t>Meet Sydney, the dynamic force behind a revolutionary approach to life coaching that goes beyond conventional methods—it's a transformation, a league of its own. In the realm of personal development, she isn't just leading the charge; she's established herself as the Category of One.</w:t>
      </w:r>
    </w:p>
    <w:p w14:paraId="3845FA52"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p>
    <w:p w14:paraId="0E4C4408" w14:textId="0DDD4F74"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r w:rsidRPr="00264EA5">
        <w:rPr>
          <w:rFonts w:ascii="Arial" w:eastAsia="Times New Roman" w:hAnsi="Arial" w:cs="Arial"/>
          <w:color w:val="0E101A"/>
          <w:kern w:val="0"/>
          <w:sz w:val="22"/>
          <w:szCs w:val="22"/>
          <w:lang w:eastAsia="en-PH"/>
          <w14:ligatures w14:val="none"/>
        </w:rPr>
        <w:t>Here's how Sydney became the unrivalled expert in her field, setting the standard and making a significant impact on the lives of those she coaches.</w:t>
      </w:r>
      <w:r w:rsidRPr="00264EA5">
        <w:rPr>
          <w:rFonts w:ascii="Times New Roman" w:eastAsia="Times New Roman" w:hAnsi="Times New Roman" w:cs="Times New Roman"/>
          <w:kern w:val="0"/>
          <w:lang w:eastAsia="en-PH"/>
          <w14:ligatures w14:val="none"/>
        </w:rPr>
        <w:br/>
      </w:r>
    </w:p>
    <w:p w14:paraId="1EDAAA92" w14:textId="77777777" w:rsidR="00264EA5" w:rsidRPr="00264EA5" w:rsidRDefault="00264EA5" w:rsidP="00264EA5">
      <w:pPr>
        <w:numPr>
          <w:ilvl w:val="0"/>
          <w:numId w:val="122"/>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Distinctive Coaching Philosophy:</w:t>
      </w:r>
    </w:p>
    <w:p w14:paraId="45CE5757" w14:textId="77777777" w:rsidR="00264EA5" w:rsidRPr="00264EA5" w:rsidRDefault="00264EA5" w:rsidP="00264EA5">
      <w:pPr>
        <w:numPr>
          <w:ilvl w:val="1"/>
          <w:numId w:val="122"/>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Sydney developed a coaching philosophy that is not just about solving problems but creating a holistic and transformative experience for her clients. Her approach stands out from the traditional coaching methodologies, offering a unique blend of empathy, strategic thinking, and personal empowerment.</w:t>
      </w:r>
    </w:p>
    <w:p w14:paraId="17F97635" w14:textId="77777777" w:rsidR="00264EA5" w:rsidRPr="00264EA5" w:rsidRDefault="00264EA5" w:rsidP="00264EA5">
      <w:pPr>
        <w:numPr>
          <w:ilvl w:val="0"/>
          <w:numId w:val="122"/>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Unparalleled Expertise:</w:t>
      </w:r>
    </w:p>
    <w:p w14:paraId="58387B50" w14:textId="77777777" w:rsidR="00264EA5" w:rsidRPr="00264EA5" w:rsidRDefault="00264EA5" w:rsidP="00264EA5">
      <w:pPr>
        <w:numPr>
          <w:ilvl w:val="1"/>
          <w:numId w:val="122"/>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Sydney invested time and effort in becoming an expert in her field. She continually educates herself on the latest psychological theories, coaching techniques, and personal development strategies. This commitment to staying at the forefront of her industry ensures that she provides unparalleled guidance to her clients.</w:t>
      </w:r>
    </w:p>
    <w:p w14:paraId="09DF7E6A" w14:textId="77777777" w:rsidR="00264EA5" w:rsidRPr="00264EA5" w:rsidRDefault="00264EA5" w:rsidP="00264EA5">
      <w:pPr>
        <w:numPr>
          <w:ilvl w:val="0"/>
          <w:numId w:val="122"/>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Crafting Exclusive Coaching Programs:</w:t>
      </w:r>
    </w:p>
    <w:p w14:paraId="5E014D85" w14:textId="77777777" w:rsidR="00264EA5" w:rsidRPr="00264EA5" w:rsidRDefault="00264EA5" w:rsidP="00264EA5">
      <w:pPr>
        <w:numPr>
          <w:ilvl w:val="1"/>
          <w:numId w:val="122"/>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 xml:space="preserve">Like Molly's digital magazine, Sydney's coaching programs are not generic. She has developed exclusive coaching programs designed to address the goals and </w:t>
      </w:r>
      <w:r w:rsidRPr="00264EA5">
        <w:rPr>
          <w:rFonts w:ascii="Arial" w:eastAsia="Times New Roman" w:hAnsi="Arial" w:cs="Arial"/>
          <w:color w:val="0E101A"/>
          <w:kern w:val="0"/>
          <w:sz w:val="22"/>
          <w:szCs w:val="22"/>
          <w:lang w:eastAsia="en-PH"/>
          <w14:ligatures w14:val="none"/>
        </w:rPr>
        <w:lastRenderedPageBreak/>
        <w:t>needs of her clients. Each program is a bespoke journey, ensuring that her clients receive a one-of-a-kind experience that fosters real and lasting change.</w:t>
      </w:r>
    </w:p>
    <w:p w14:paraId="7307DD2D" w14:textId="77777777" w:rsidR="00264EA5" w:rsidRPr="00264EA5" w:rsidRDefault="00264EA5" w:rsidP="00264EA5">
      <w:pPr>
        <w:numPr>
          <w:ilvl w:val="0"/>
          <w:numId w:val="122"/>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Exceptional Content Creation:</w:t>
      </w:r>
    </w:p>
    <w:p w14:paraId="0FBCFCD7" w14:textId="77777777" w:rsidR="00264EA5" w:rsidRPr="00264EA5" w:rsidRDefault="00264EA5" w:rsidP="00264EA5">
      <w:pPr>
        <w:numPr>
          <w:ilvl w:val="1"/>
          <w:numId w:val="122"/>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Sydney doesn't just coach; she curates content that resonates with her audience. Her blog, social media, and podcasts are not just about generic life advice; they are a source of inspiration and wisdom that sets her apart from the multitude of life coaches out there.</w:t>
      </w:r>
    </w:p>
    <w:p w14:paraId="603C7063" w14:textId="77777777" w:rsidR="00264EA5" w:rsidRPr="00264EA5" w:rsidRDefault="00264EA5" w:rsidP="00264EA5">
      <w:pPr>
        <w:numPr>
          <w:ilvl w:val="0"/>
          <w:numId w:val="122"/>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Personal Branding Mastery:</w:t>
      </w:r>
    </w:p>
    <w:p w14:paraId="09B06D38" w14:textId="77777777" w:rsidR="00264EA5" w:rsidRPr="00264EA5" w:rsidRDefault="00264EA5" w:rsidP="00264EA5">
      <w:pPr>
        <w:numPr>
          <w:ilvl w:val="1"/>
          <w:numId w:val="122"/>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Sydney isn't just a life coach; she's a brand. Mention life coaching and her name is synonymous with excellence. Her brand is a testament to her authenticity, expertise, and commitment to her clients' success.</w:t>
      </w:r>
    </w:p>
    <w:p w14:paraId="505ABC5C" w14:textId="77777777" w:rsidR="00264EA5" w:rsidRPr="00264EA5" w:rsidRDefault="00264EA5" w:rsidP="00264EA5">
      <w:pPr>
        <w:numPr>
          <w:ilvl w:val="0"/>
          <w:numId w:val="122"/>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Setting Trends, Not Following Them:</w:t>
      </w:r>
    </w:p>
    <w:p w14:paraId="43F8E60B" w14:textId="77777777" w:rsidR="00264EA5" w:rsidRPr="00264EA5" w:rsidRDefault="00264EA5" w:rsidP="00264EA5">
      <w:pPr>
        <w:numPr>
          <w:ilvl w:val="1"/>
          <w:numId w:val="122"/>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Like Molly's trailblazing spirit, Sydney doesn't follow the trends in the coaching industry; she sets them. She pioneers new methodologies, introduces innovative concepts, and challenges the status quo, positioning herself as a leader rather than a follower.</w:t>
      </w:r>
    </w:p>
    <w:p w14:paraId="3E9E1EEB" w14:textId="77777777" w:rsidR="00264EA5" w:rsidRPr="00264EA5" w:rsidRDefault="00264EA5" w:rsidP="00264EA5">
      <w:pPr>
        <w:numPr>
          <w:ilvl w:val="0"/>
          <w:numId w:val="122"/>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Community Building:</w:t>
      </w:r>
    </w:p>
    <w:p w14:paraId="5314FEED" w14:textId="77777777" w:rsidR="00264EA5" w:rsidRPr="00264EA5" w:rsidRDefault="00264EA5" w:rsidP="00264EA5">
      <w:pPr>
        <w:numPr>
          <w:ilvl w:val="1"/>
          <w:numId w:val="122"/>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Sydney has fostered a community of devoted clients and followers who look to her as more than just a life coach. She's a mentor, a guide, and a source of inspiration. This community-building effort has created a network that amplifies her influence and reinforces her Category of One status.</w:t>
      </w:r>
    </w:p>
    <w:p w14:paraId="6784B6F7" w14:textId="77777777" w:rsidR="00264EA5" w:rsidRPr="00264EA5" w:rsidRDefault="00264EA5" w:rsidP="00264EA5">
      <w:pPr>
        <w:numPr>
          <w:ilvl w:val="0"/>
          <w:numId w:val="122"/>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Living the Philosophy:</w:t>
      </w:r>
    </w:p>
    <w:p w14:paraId="696C1F02" w14:textId="77777777" w:rsidR="00264EA5" w:rsidRPr="00264EA5" w:rsidRDefault="00264EA5" w:rsidP="00264EA5">
      <w:pPr>
        <w:numPr>
          <w:ilvl w:val="1"/>
          <w:numId w:val="122"/>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Sydney doesn't just preach personal development; she lives it. Her commitment to her growth and self-improvement sets an example for her clients. By embodying the principles she teaches, Sydney reinforces the authenticity of her coaching and solidifies her position as a Category of One.</w:t>
      </w:r>
    </w:p>
    <w:p w14:paraId="73EE8489" w14:textId="77777777" w:rsidR="00264EA5" w:rsidRPr="00264EA5" w:rsidRDefault="00264EA5" w:rsidP="00264EA5">
      <w:pPr>
        <w:numPr>
          <w:ilvl w:val="0"/>
          <w:numId w:val="122"/>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Mindset of Uniqueness:</w:t>
      </w:r>
    </w:p>
    <w:p w14:paraId="205F82CB" w14:textId="77777777" w:rsidR="00264EA5" w:rsidRPr="00264EA5" w:rsidRDefault="00264EA5" w:rsidP="00264EA5">
      <w:pPr>
        <w:numPr>
          <w:ilvl w:val="1"/>
          <w:numId w:val="122"/>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Being a Category of One isn't just a professional stance for Sydney; it's a state of mind. She encourages her clients to embrace their uniqueness, challenging them to be pioneers in their lives rather than conforming to societal expectations.</w:t>
      </w:r>
    </w:p>
    <w:p w14:paraId="0B296583" w14:textId="77777777" w:rsidR="00264EA5" w:rsidRPr="00264EA5" w:rsidRDefault="00264EA5" w:rsidP="00264EA5">
      <w:pPr>
        <w:numPr>
          <w:ilvl w:val="0"/>
          <w:numId w:val="122"/>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Raising the Bar:</w:t>
      </w:r>
    </w:p>
    <w:p w14:paraId="4E281C2B" w14:textId="77777777" w:rsidR="00264EA5" w:rsidRPr="00264EA5" w:rsidRDefault="00264EA5" w:rsidP="00264EA5">
      <w:pPr>
        <w:numPr>
          <w:ilvl w:val="1"/>
          <w:numId w:val="122"/>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Sydney doesn't settle; she constantly raises the bar for herself and her clients. This commitment to excellence ensures that she remains at the forefront of the coaching industry, leaving others scrambling to catch up.</w:t>
      </w:r>
    </w:p>
    <w:p w14:paraId="73CD85B2"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p>
    <w:p w14:paraId="2E8EE2F8"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r w:rsidRPr="00264EA5">
        <w:rPr>
          <w:rFonts w:ascii="Arial" w:eastAsia="Times New Roman" w:hAnsi="Arial" w:cs="Arial"/>
          <w:color w:val="0E101A"/>
          <w:kern w:val="0"/>
          <w:sz w:val="22"/>
          <w:szCs w:val="22"/>
          <w:lang w:eastAsia="en-PH"/>
          <w14:ligatures w14:val="none"/>
        </w:rPr>
        <w:t>In a world filled with noise, Sydney's journey demonstrates that being a Category of One isn't just a position; it's a commitment to excellence, innovation, and the relentless pursuit of personal and professional growth. Sydney isn't just coaching; she's redefining the very essence of personal development, one transformative experience at a time.</w:t>
      </w:r>
    </w:p>
    <w:p w14:paraId="3AA60DC0"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p>
    <w:p w14:paraId="0F6A476F"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r w:rsidRPr="00264EA5">
        <w:rPr>
          <w:rFonts w:ascii="Arial" w:eastAsia="Times New Roman" w:hAnsi="Arial" w:cs="Arial"/>
          <w:b/>
          <w:bCs/>
          <w:color w:val="0E101A"/>
          <w:kern w:val="0"/>
          <w:sz w:val="22"/>
          <w:szCs w:val="22"/>
          <w:lang w:eastAsia="en-PH"/>
          <w14:ligatures w14:val="none"/>
        </w:rPr>
        <w:t>Cameron and Paris: Pioneers of Niche Excellence in B2B Teambuilding and Leadership Development</w:t>
      </w:r>
    </w:p>
    <w:p w14:paraId="7B432824"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p>
    <w:p w14:paraId="5DA8301D" w14:textId="79F3825E"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r w:rsidRPr="00264EA5">
        <w:rPr>
          <w:rFonts w:ascii="Arial" w:eastAsia="Times New Roman" w:hAnsi="Arial" w:cs="Arial"/>
          <w:color w:val="0E101A"/>
          <w:kern w:val="0"/>
          <w:sz w:val="22"/>
          <w:szCs w:val="22"/>
          <w:lang w:eastAsia="en-PH"/>
          <w14:ligatures w14:val="none"/>
        </w:rPr>
        <w:t xml:space="preserve">Meet Cameron and Paris, the visionary duo behind a groundbreaking B2B global platform that has redefined teambuilding and leadership development. Their platform caters specifically to the finance and tech industry, and with a price tag of $99K for a 12-month license, they aren't just selling a service; they're cultivating a Category of One. Here are the ten ways they achieved this </w:t>
      </w:r>
      <w:r w:rsidRPr="00264EA5">
        <w:rPr>
          <w:rFonts w:ascii="Arial" w:eastAsia="Times New Roman" w:hAnsi="Arial" w:cs="Arial"/>
          <w:color w:val="0E101A"/>
          <w:kern w:val="0"/>
          <w:sz w:val="22"/>
          <w:szCs w:val="22"/>
          <w:lang w:eastAsia="en-PH"/>
          <w14:ligatures w14:val="none"/>
        </w:rPr>
        <w:lastRenderedPageBreak/>
        <w:t>unique status:</w:t>
      </w:r>
      <w:r w:rsidRPr="00264EA5">
        <w:rPr>
          <w:rFonts w:ascii="Times New Roman" w:eastAsia="Times New Roman" w:hAnsi="Times New Roman" w:cs="Times New Roman"/>
          <w:kern w:val="0"/>
          <w:lang w:eastAsia="en-PH"/>
          <w14:ligatures w14:val="none"/>
        </w:rPr>
        <w:br/>
      </w:r>
    </w:p>
    <w:p w14:paraId="184ABB7A" w14:textId="77777777" w:rsidR="00264EA5" w:rsidRPr="00264EA5" w:rsidRDefault="00264EA5" w:rsidP="00264EA5">
      <w:pPr>
        <w:numPr>
          <w:ilvl w:val="0"/>
          <w:numId w:val="123"/>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Specialized Industry Focus:</w:t>
      </w:r>
    </w:p>
    <w:p w14:paraId="0607033A" w14:textId="77777777" w:rsidR="00264EA5" w:rsidRPr="00264EA5" w:rsidRDefault="00264EA5" w:rsidP="00264EA5">
      <w:pPr>
        <w:numPr>
          <w:ilvl w:val="1"/>
          <w:numId w:val="123"/>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Cameron and Paris recognized the unique needs of the finance and tech industry and tailored their platform to address these specific challenges. By narrowing their focus, they've become the go-to solution for companies in these sectors, distinguishing themselves from generic teambuilding offerings.</w:t>
      </w:r>
    </w:p>
    <w:p w14:paraId="56137B9F" w14:textId="77777777" w:rsidR="00264EA5" w:rsidRPr="00264EA5" w:rsidRDefault="00264EA5" w:rsidP="00264EA5">
      <w:pPr>
        <w:numPr>
          <w:ilvl w:val="0"/>
          <w:numId w:val="123"/>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In-Depth Content and Modules:</w:t>
      </w:r>
    </w:p>
    <w:p w14:paraId="447A5B67" w14:textId="77777777" w:rsidR="00264EA5" w:rsidRPr="00264EA5" w:rsidRDefault="00264EA5" w:rsidP="00264EA5">
      <w:pPr>
        <w:numPr>
          <w:ilvl w:val="1"/>
          <w:numId w:val="123"/>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Their platform doesn't just scratch the surface; it delves deep into industry-specific scenarios and challenges. The content and modules are meticulously designed to resonate with the intricacies of finance and tech, providing a level of detail and relevance that is unmatched in the market.</w:t>
      </w:r>
    </w:p>
    <w:p w14:paraId="251153B0" w14:textId="77777777" w:rsidR="00264EA5" w:rsidRPr="00264EA5" w:rsidRDefault="00264EA5" w:rsidP="00264EA5">
      <w:pPr>
        <w:numPr>
          <w:ilvl w:val="0"/>
          <w:numId w:val="123"/>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Exclusive Intellectual Property:</w:t>
      </w:r>
    </w:p>
    <w:p w14:paraId="24C4558A" w14:textId="77777777" w:rsidR="00264EA5" w:rsidRPr="00264EA5" w:rsidRDefault="00264EA5" w:rsidP="00264EA5">
      <w:pPr>
        <w:numPr>
          <w:ilvl w:val="1"/>
          <w:numId w:val="123"/>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Cameron and Paris offer a platform and a complete intellectual property package. The $99K license includes exclusive access to cutting-edge methodologies, proprietary tools, and industry-specific insights, making their platform a comprehensive and invaluable resource.</w:t>
      </w:r>
    </w:p>
    <w:p w14:paraId="1B12575E" w14:textId="77777777" w:rsidR="00264EA5" w:rsidRPr="00264EA5" w:rsidRDefault="00264EA5" w:rsidP="00264EA5">
      <w:pPr>
        <w:numPr>
          <w:ilvl w:val="0"/>
          <w:numId w:val="123"/>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Tailored Leadership Development Programs:</w:t>
      </w:r>
    </w:p>
    <w:p w14:paraId="29AE6886" w14:textId="77777777" w:rsidR="00264EA5" w:rsidRPr="00264EA5" w:rsidRDefault="00264EA5" w:rsidP="00264EA5">
      <w:pPr>
        <w:numPr>
          <w:ilvl w:val="1"/>
          <w:numId w:val="123"/>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Recognizing the unique leadership demands of finance and tech, Cameron and Paris have crafted leadership development programs that align with the fast-paced and dynamic nature of these industries. Their tailored approach ensures that leaders emerge equipped to navigate the specific challenges of their sectors.</w:t>
      </w:r>
    </w:p>
    <w:p w14:paraId="22EC9913" w14:textId="77777777" w:rsidR="00264EA5" w:rsidRPr="00264EA5" w:rsidRDefault="00264EA5" w:rsidP="00264EA5">
      <w:pPr>
        <w:numPr>
          <w:ilvl w:val="0"/>
          <w:numId w:val="123"/>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Strategic Pricing Model:</w:t>
      </w:r>
    </w:p>
    <w:p w14:paraId="69B930D0" w14:textId="77777777" w:rsidR="00264EA5" w:rsidRPr="00264EA5" w:rsidRDefault="00264EA5" w:rsidP="00264EA5">
      <w:pPr>
        <w:numPr>
          <w:ilvl w:val="1"/>
          <w:numId w:val="123"/>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The $99K price tag isn't arbitrary; it reflects their platform's premium quality and exclusivity. By positioning themselves at a higher price point, Cameron and Paris establish their platform as a luxury offering, attracting clients who value excellence and are willing to invest in the best.</w:t>
      </w:r>
    </w:p>
    <w:p w14:paraId="00927D46" w14:textId="77777777" w:rsidR="00264EA5" w:rsidRPr="00264EA5" w:rsidRDefault="00264EA5" w:rsidP="00264EA5">
      <w:pPr>
        <w:numPr>
          <w:ilvl w:val="0"/>
          <w:numId w:val="123"/>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Personalized Customer Support:</w:t>
      </w:r>
    </w:p>
    <w:p w14:paraId="0EDC9484" w14:textId="77777777" w:rsidR="00264EA5" w:rsidRPr="00264EA5" w:rsidRDefault="00264EA5" w:rsidP="00264EA5">
      <w:pPr>
        <w:numPr>
          <w:ilvl w:val="1"/>
          <w:numId w:val="123"/>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Unlike generic platforms with standard customer service, Cameron and Paris provide personalized support that understands the nuances of their clients' industries. This hands-on approach ensures that clients feel valued and understood, fostering long-term relationships and loyalty.</w:t>
      </w:r>
    </w:p>
    <w:p w14:paraId="3F3A3444" w14:textId="77777777" w:rsidR="00264EA5" w:rsidRPr="00264EA5" w:rsidRDefault="00264EA5" w:rsidP="00264EA5">
      <w:pPr>
        <w:numPr>
          <w:ilvl w:val="0"/>
          <w:numId w:val="123"/>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Continuous Industry Research:</w:t>
      </w:r>
    </w:p>
    <w:p w14:paraId="36F3EF68" w14:textId="77777777" w:rsidR="00264EA5" w:rsidRPr="00264EA5" w:rsidRDefault="00264EA5" w:rsidP="00264EA5">
      <w:pPr>
        <w:numPr>
          <w:ilvl w:val="1"/>
          <w:numId w:val="123"/>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Staying ahead in niche industries requires constant research and adaptation. Cameron and Paris dedicate time and resources to staying updated on the latest trends, technologies, and challenges in finance and tech. This commitment to continuous improvement reinforces their position as industry leaders.</w:t>
      </w:r>
    </w:p>
    <w:p w14:paraId="47342AB8" w14:textId="77777777" w:rsidR="00264EA5" w:rsidRPr="00264EA5" w:rsidRDefault="00264EA5" w:rsidP="00264EA5">
      <w:pPr>
        <w:numPr>
          <w:ilvl w:val="0"/>
          <w:numId w:val="123"/>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Exclusive Networking Opportunities:</w:t>
      </w:r>
    </w:p>
    <w:p w14:paraId="3757A8B0" w14:textId="77777777" w:rsidR="00264EA5" w:rsidRPr="00264EA5" w:rsidRDefault="00264EA5" w:rsidP="00264EA5">
      <w:pPr>
        <w:numPr>
          <w:ilvl w:val="1"/>
          <w:numId w:val="123"/>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Recognizing the importance of industry connections, Cameron and Paris organize exclusive networking events and forums for their clients. This not only enhances the value of their platform but also establishes a community of like-minded professionals, solidifying their position as leaders in B2B team building and leadership development.</w:t>
      </w:r>
    </w:p>
    <w:p w14:paraId="38EF4B98" w14:textId="77777777" w:rsidR="00264EA5" w:rsidRPr="00264EA5" w:rsidRDefault="00264EA5" w:rsidP="00264EA5">
      <w:pPr>
        <w:numPr>
          <w:ilvl w:val="0"/>
          <w:numId w:val="123"/>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Dynamic Platform Updates:</w:t>
      </w:r>
    </w:p>
    <w:p w14:paraId="4F33D006" w14:textId="77777777" w:rsidR="00264EA5" w:rsidRPr="00264EA5" w:rsidRDefault="00264EA5" w:rsidP="00264EA5">
      <w:pPr>
        <w:numPr>
          <w:ilvl w:val="1"/>
          <w:numId w:val="123"/>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Their platform is not static; it evolves with the industry. Regular updates and enhancements ensure that clients have access to the latest tools and strategies. This adaptability is important in maintaining their Category of One status.</w:t>
      </w:r>
    </w:p>
    <w:p w14:paraId="11C04CCD" w14:textId="77777777" w:rsidR="00264EA5" w:rsidRPr="00264EA5" w:rsidRDefault="00264EA5" w:rsidP="00264EA5">
      <w:pPr>
        <w:numPr>
          <w:ilvl w:val="0"/>
          <w:numId w:val="123"/>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Measurable ROI:</w:t>
      </w:r>
    </w:p>
    <w:p w14:paraId="194F070D" w14:textId="77777777" w:rsidR="00264EA5" w:rsidRPr="00264EA5" w:rsidRDefault="00264EA5" w:rsidP="00264EA5">
      <w:pPr>
        <w:numPr>
          <w:ilvl w:val="1"/>
          <w:numId w:val="123"/>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lastRenderedPageBreak/>
        <w:t>Cameron and Paris focus on delivering measurable returns on investment. They provide analytics and data-driven insights that demonstrate the tangible impact of their platform on team performance and leadership effectiveness. This commitment to quantifiable results sets them apart in a market where generic solutions often fall short.</w:t>
      </w:r>
    </w:p>
    <w:p w14:paraId="07CE4881"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p>
    <w:p w14:paraId="0FC03AFB"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r w:rsidRPr="00264EA5">
        <w:rPr>
          <w:rFonts w:ascii="Arial" w:eastAsia="Times New Roman" w:hAnsi="Arial" w:cs="Arial"/>
          <w:color w:val="0E101A"/>
          <w:kern w:val="0"/>
          <w:sz w:val="22"/>
          <w:szCs w:val="22"/>
          <w:lang w:eastAsia="en-PH"/>
          <w14:ligatures w14:val="none"/>
        </w:rPr>
        <w:t>Cameron and Paris have not just entered the B2B space; they've dominated it by becoming a Category of One. Their relentless dedication to providing a niche, high-value solution for the finance and tech industry has elevated them to a position of unparalleled excellence and leadership in the global market.</w:t>
      </w:r>
    </w:p>
    <w:p w14:paraId="5CA378E9"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p>
    <w:p w14:paraId="066278A9"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r w:rsidRPr="00264EA5">
        <w:rPr>
          <w:rFonts w:ascii="Arial" w:eastAsia="Times New Roman" w:hAnsi="Arial" w:cs="Arial"/>
          <w:b/>
          <w:bCs/>
          <w:color w:val="0E101A"/>
          <w:kern w:val="0"/>
          <w:sz w:val="22"/>
          <w:szCs w:val="22"/>
          <w:lang w:eastAsia="en-PH"/>
          <w14:ligatures w14:val="none"/>
        </w:rPr>
        <w:t xml:space="preserve">Danielle: The </w:t>
      </w:r>
      <w:proofErr w:type="spellStart"/>
      <w:r w:rsidRPr="00264EA5">
        <w:rPr>
          <w:rFonts w:ascii="Arial" w:eastAsia="Times New Roman" w:hAnsi="Arial" w:cs="Arial"/>
          <w:b/>
          <w:bCs/>
          <w:color w:val="0E101A"/>
          <w:kern w:val="0"/>
          <w:sz w:val="22"/>
          <w:szCs w:val="22"/>
          <w:lang w:eastAsia="en-PH"/>
          <w14:ligatures w14:val="none"/>
        </w:rPr>
        <w:t>WanderLover</w:t>
      </w:r>
      <w:proofErr w:type="spellEnd"/>
      <w:r w:rsidRPr="00264EA5">
        <w:rPr>
          <w:rFonts w:ascii="Arial" w:eastAsia="Times New Roman" w:hAnsi="Arial" w:cs="Arial"/>
          <w:b/>
          <w:bCs/>
          <w:color w:val="0E101A"/>
          <w:kern w:val="0"/>
          <w:sz w:val="22"/>
          <w:szCs w:val="22"/>
          <w:lang w:eastAsia="en-PH"/>
          <w14:ligatures w14:val="none"/>
        </w:rPr>
        <w:t xml:space="preserve"> Instagram Influencer Redefining Success with $300K Months</w:t>
      </w:r>
    </w:p>
    <w:p w14:paraId="0ABBA219"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p>
    <w:p w14:paraId="5B463D1F"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r w:rsidRPr="00264EA5">
        <w:rPr>
          <w:rFonts w:ascii="Arial" w:eastAsia="Times New Roman" w:hAnsi="Arial" w:cs="Arial"/>
          <w:color w:val="0E101A"/>
          <w:kern w:val="0"/>
          <w:sz w:val="22"/>
          <w:szCs w:val="22"/>
          <w:lang w:eastAsia="en-PH"/>
          <w14:ligatures w14:val="none"/>
        </w:rPr>
        <w:t>Meet Danielle, the wanderlust-infused Instagram influencer who has not only captured the essence of globe-trotting adventures but has also transformed her passion into a lucrative business. With private coaching, group coaching, and a high-end mastermind, Danielle consistently achieves $300K in months. </w:t>
      </w:r>
    </w:p>
    <w:p w14:paraId="30A3B643"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p>
    <w:p w14:paraId="139406AD"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r w:rsidRPr="00264EA5">
        <w:rPr>
          <w:rFonts w:ascii="Arial" w:eastAsia="Times New Roman" w:hAnsi="Arial" w:cs="Arial"/>
          <w:color w:val="0E101A"/>
          <w:kern w:val="0"/>
          <w:sz w:val="22"/>
          <w:szCs w:val="22"/>
          <w:lang w:eastAsia="en-PH"/>
          <w14:ligatures w14:val="none"/>
        </w:rPr>
        <w:t>Here are the ten steps that set her apart as a Category of One:</w:t>
      </w:r>
    </w:p>
    <w:p w14:paraId="30D0E8A0" w14:textId="77777777" w:rsidR="00264EA5" w:rsidRPr="00264EA5" w:rsidRDefault="00264EA5" w:rsidP="00264EA5">
      <w:pPr>
        <w:numPr>
          <w:ilvl w:val="0"/>
          <w:numId w:val="124"/>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Authentic Storytelling:</w:t>
      </w:r>
    </w:p>
    <w:p w14:paraId="59790A6E" w14:textId="77777777" w:rsidR="00264EA5" w:rsidRPr="00264EA5" w:rsidRDefault="00264EA5" w:rsidP="00264EA5">
      <w:pPr>
        <w:numPr>
          <w:ilvl w:val="1"/>
          <w:numId w:val="124"/>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Danielle doesn't just showcase picturesque destinations; she weaves a narrative that resonates with her audience. Her authentic storytelling creates a genuine connection, making followers feel like they're part of her journey. This authenticity is the foundation of her influencer brand.</w:t>
      </w:r>
    </w:p>
    <w:p w14:paraId="139202AB" w14:textId="77777777" w:rsidR="00264EA5" w:rsidRPr="00264EA5" w:rsidRDefault="00264EA5" w:rsidP="00264EA5">
      <w:pPr>
        <w:numPr>
          <w:ilvl w:val="0"/>
          <w:numId w:val="124"/>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Diversified Revenue Streams:</w:t>
      </w:r>
    </w:p>
    <w:p w14:paraId="637D1264" w14:textId="77777777" w:rsidR="00264EA5" w:rsidRPr="00264EA5" w:rsidRDefault="00264EA5" w:rsidP="00264EA5">
      <w:pPr>
        <w:numPr>
          <w:ilvl w:val="1"/>
          <w:numId w:val="124"/>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Beyond sponsored posts, Danielle has strategically diversified her income streams. Private coaching, group coaching, and a high-end mastermind provide a mix of scalable and personalized offerings, ensuring financial stability and growth.</w:t>
      </w:r>
    </w:p>
    <w:p w14:paraId="50376FFA" w14:textId="77777777" w:rsidR="00264EA5" w:rsidRPr="00264EA5" w:rsidRDefault="00264EA5" w:rsidP="00264EA5">
      <w:pPr>
        <w:numPr>
          <w:ilvl w:val="0"/>
          <w:numId w:val="124"/>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High-Value Content Creation:</w:t>
      </w:r>
    </w:p>
    <w:p w14:paraId="79CFA801" w14:textId="77777777" w:rsidR="00264EA5" w:rsidRPr="00264EA5" w:rsidRDefault="00264EA5" w:rsidP="00264EA5">
      <w:pPr>
        <w:numPr>
          <w:ilvl w:val="1"/>
          <w:numId w:val="124"/>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Danielle's content isn't just visually stunning; it's also packed with value. From travel tips to personal growth insights, each post and story contributes to her role as a valuable resource for her followers. This value-centric approach builds trust and positions her as an authority in both travel and lifestyle coaching.</w:t>
      </w:r>
    </w:p>
    <w:p w14:paraId="2E6D1491" w14:textId="77777777" w:rsidR="00264EA5" w:rsidRPr="00264EA5" w:rsidRDefault="00264EA5" w:rsidP="00264EA5">
      <w:pPr>
        <w:numPr>
          <w:ilvl w:val="0"/>
          <w:numId w:val="124"/>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Strategic Collaboration and Partnerships:</w:t>
      </w:r>
    </w:p>
    <w:p w14:paraId="29BACF3A" w14:textId="77777777" w:rsidR="00264EA5" w:rsidRPr="00264EA5" w:rsidRDefault="00264EA5" w:rsidP="00264EA5">
      <w:pPr>
        <w:numPr>
          <w:ilvl w:val="1"/>
          <w:numId w:val="124"/>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Collaborating with brands that align with her aesthetic and values allows Danielle to maintain authenticity while monetizing her platform. These strategic partnerships not only provide additional revenue but also enhance her credibility within the wanderlust community.</w:t>
      </w:r>
    </w:p>
    <w:p w14:paraId="7EACA1A8" w14:textId="77777777" w:rsidR="00264EA5" w:rsidRPr="00264EA5" w:rsidRDefault="00264EA5" w:rsidP="00264EA5">
      <w:pPr>
        <w:numPr>
          <w:ilvl w:val="0"/>
          <w:numId w:val="124"/>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Private Coaching Expertise:</w:t>
      </w:r>
    </w:p>
    <w:p w14:paraId="3FC2B613" w14:textId="77777777" w:rsidR="00264EA5" w:rsidRPr="00264EA5" w:rsidRDefault="00264EA5" w:rsidP="00264EA5">
      <w:pPr>
        <w:numPr>
          <w:ilvl w:val="1"/>
          <w:numId w:val="124"/>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Danielle's private coaching isn't just about travel; it's a holistic experience. By leveraging her personal journey and combining it with elements of personal development, she offers a unique coaching experience that attracts clients seeking both adventure and self-discovery.</w:t>
      </w:r>
    </w:p>
    <w:p w14:paraId="2BCFBD1D" w14:textId="77777777" w:rsidR="00264EA5" w:rsidRPr="00264EA5" w:rsidRDefault="00264EA5" w:rsidP="00264EA5">
      <w:pPr>
        <w:numPr>
          <w:ilvl w:val="0"/>
          <w:numId w:val="124"/>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Group Coaching Community:</w:t>
      </w:r>
    </w:p>
    <w:p w14:paraId="5B96BC94" w14:textId="77777777" w:rsidR="00264EA5" w:rsidRPr="00264EA5" w:rsidRDefault="00264EA5" w:rsidP="00264EA5">
      <w:pPr>
        <w:numPr>
          <w:ilvl w:val="1"/>
          <w:numId w:val="124"/>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 xml:space="preserve">Danielle has cultivated a vibrant community through group coaching. This not only creates a sense of belonging among her followers but also allows her to </w:t>
      </w:r>
      <w:r w:rsidRPr="00264EA5">
        <w:rPr>
          <w:rFonts w:ascii="Arial" w:eastAsia="Times New Roman" w:hAnsi="Arial" w:cs="Arial"/>
          <w:color w:val="0E101A"/>
          <w:kern w:val="0"/>
          <w:sz w:val="22"/>
          <w:szCs w:val="22"/>
          <w:lang w:eastAsia="en-PH"/>
          <w14:ligatures w14:val="none"/>
        </w:rPr>
        <w:lastRenderedPageBreak/>
        <w:t>impact a larger audience. The group dynamic fosters mutual support and amplifies the transformative power of her coaching.</w:t>
      </w:r>
    </w:p>
    <w:p w14:paraId="40CD58B3" w14:textId="77777777" w:rsidR="00264EA5" w:rsidRPr="00264EA5" w:rsidRDefault="00264EA5" w:rsidP="00264EA5">
      <w:pPr>
        <w:numPr>
          <w:ilvl w:val="0"/>
          <w:numId w:val="124"/>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Exclusive High-End Mastermind:</w:t>
      </w:r>
    </w:p>
    <w:p w14:paraId="20D0AA30" w14:textId="77777777" w:rsidR="00264EA5" w:rsidRPr="00264EA5" w:rsidRDefault="00264EA5" w:rsidP="00264EA5">
      <w:pPr>
        <w:numPr>
          <w:ilvl w:val="1"/>
          <w:numId w:val="124"/>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Danielle offers a high-end mastermind to cater to a select audience willing to invest in an elite experience. This exclusive offering provides premium access to her expertise, creating a luxurious and personalized journey for those seeking a more intimate connection and elevated coaching experience.</w:t>
      </w:r>
    </w:p>
    <w:p w14:paraId="001DC124" w14:textId="77777777" w:rsidR="00264EA5" w:rsidRPr="00264EA5" w:rsidRDefault="00264EA5" w:rsidP="00264EA5">
      <w:pPr>
        <w:numPr>
          <w:ilvl w:val="0"/>
          <w:numId w:val="124"/>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Effective Sales Funnel:</w:t>
      </w:r>
    </w:p>
    <w:p w14:paraId="1087436B" w14:textId="77777777" w:rsidR="00264EA5" w:rsidRPr="00264EA5" w:rsidRDefault="00264EA5" w:rsidP="00264EA5">
      <w:pPr>
        <w:numPr>
          <w:ilvl w:val="1"/>
          <w:numId w:val="124"/>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Danielle has mastered guiding her audience through a seamless sales funnel. From captivating Instagram stories to well-crafted landing pages, her marketing strategy nurtures leads into high-paying clients. The funnel is designed to highlight the value of each coaching tier, making it irresistible to her dedicated followers.</w:t>
      </w:r>
    </w:p>
    <w:p w14:paraId="30322256" w14:textId="77777777" w:rsidR="00264EA5" w:rsidRPr="00264EA5" w:rsidRDefault="00264EA5" w:rsidP="00264EA5">
      <w:pPr>
        <w:numPr>
          <w:ilvl w:val="0"/>
          <w:numId w:val="124"/>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Investment in Personal Growth:</w:t>
      </w:r>
    </w:p>
    <w:p w14:paraId="0E5C0382" w14:textId="77777777" w:rsidR="00264EA5" w:rsidRPr="00264EA5" w:rsidRDefault="00264EA5" w:rsidP="00264EA5">
      <w:pPr>
        <w:numPr>
          <w:ilvl w:val="1"/>
          <w:numId w:val="124"/>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Danielle doesn't just coach others; she invests in her personal growth. Continuous learning and self-improvement enhance her coaching skills and reinforce her position as a thought leader in the influencer and coaching space.</w:t>
      </w:r>
    </w:p>
    <w:p w14:paraId="7AFF5C1A" w14:textId="77777777" w:rsidR="00264EA5" w:rsidRPr="00264EA5" w:rsidRDefault="00264EA5" w:rsidP="00264EA5">
      <w:pPr>
        <w:numPr>
          <w:ilvl w:val="0"/>
          <w:numId w:val="124"/>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Community Engagement and Feedback:</w:t>
      </w:r>
    </w:p>
    <w:p w14:paraId="317D5565" w14:textId="77777777" w:rsidR="00264EA5" w:rsidRPr="00264EA5" w:rsidRDefault="00264EA5" w:rsidP="00264EA5">
      <w:pPr>
        <w:numPr>
          <w:ilvl w:val="1"/>
          <w:numId w:val="124"/>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Danielle actively engages with her community, seeking feedback and insights. This two-way communication not only strengthens her connection with followers but also allows her to adapt her coaching offerings based on her audience's evolving needs and desires.</w:t>
      </w:r>
    </w:p>
    <w:p w14:paraId="3041D896"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p>
    <w:p w14:paraId="691EC49D"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r w:rsidRPr="00264EA5">
        <w:rPr>
          <w:rFonts w:ascii="Arial" w:eastAsia="Times New Roman" w:hAnsi="Arial" w:cs="Arial"/>
          <w:color w:val="0E101A"/>
          <w:kern w:val="0"/>
          <w:sz w:val="22"/>
          <w:szCs w:val="22"/>
          <w:lang w:eastAsia="en-PH"/>
          <w14:ligatures w14:val="none"/>
        </w:rPr>
        <w:t>By integrating her love for travel with a strategic approach to coaching, Danielle has become a Category of One in the influencer world. Her ability to seamlessly blend lifestyle content with high-value coaching has garnered a massive following and propelled her to consistent $300K months, showcasing the power of passion-driven entrepreneurship.</w:t>
      </w:r>
    </w:p>
    <w:p w14:paraId="5C6997DF"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p>
    <w:p w14:paraId="59F421DF"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r w:rsidRPr="00264EA5">
        <w:rPr>
          <w:rFonts w:ascii="Arial" w:eastAsia="Times New Roman" w:hAnsi="Arial" w:cs="Arial"/>
          <w:b/>
          <w:bCs/>
          <w:color w:val="0E101A"/>
          <w:kern w:val="0"/>
          <w:sz w:val="22"/>
          <w:szCs w:val="22"/>
          <w:lang w:eastAsia="en-PH"/>
          <w14:ligatures w14:val="none"/>
        </w:rPr>
        <w:t>Kate: Mastermind Strategist Elevating Corporates with $50K VIP Days and Diffusion Business Models</w:t>
      </w:r>
    </w:p>
    <w:p w14:paraId="05C45C61"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p>
    <w:p w14:paraId="228EA056" w14:textId="7CA8FCB4"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r w:rsidRPr="00264EA5">
        <w:rPr>
          <w:rFonts w:ascii="Arial" w:eastAsia="Times New Roman" w:hAnsi="Arial" w:cs="Arial"/>
          <w:color w:val="0E101A"/>
          <w:kern w:val="0"/>
          <w:sz w:val="22"/>
          <w:szCs w:val="22"/>
          <w:lang w:eastAsia="en-PH"/>
          <w14:ligatures w14:val="none"/>
        </w:rPr>
        <w:t>Meet Kate, the corporate strategist who has pioneered a transformative VIP day experience, unlocking untapped potential for businesses within the $1M-$5M range. With her unique approach to diffusion business models, Kate consistently facilitates breakthroughs for her clients, offering a VIP day priced at $50K. Here's how she's become a Category of One:</w:t>
      </w:r>
      <w:r w:rsidRPr="00264EA5">
        <w:rPr>
          <w:rFonts w:ascii="Times New Roman" w:eastAsia="Times New Roman" w:hAnsi="Times New Roman" w:cs="Times New Roman"/>
          <w:kern w:val="0"/>
          <w:lang w:eastAsia="en-PH"/>
          <w14:ligatures w14:val="none"/>
        </w:rPr>
        <w:br/>
      </w:r>
    </w:p>
    <w:p w14:paraId="54A9BCA3" w14:textId="77777777" w:rsidR="00264EA5" w:rsidRPr="00264EA5" w:rsidRDefault="00264EA5" w:rsidP="00264EA5">
      <w:pPr>
        <w:numPr>
          <w:ilvl w:val="0"/>
          <w:numId w:val="125"/>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Strategic Pre-Work Assessment:</w:t>
      </w:r>
    </w:p>
    <w:p w14:paraId="0EB6984D" w14:textId="77777777" w:rsidR="00264EA5" w:rsidRPr="00264EA5" w:rsidRDefault="00264EA5" w:rsidP="00264EA5">
      <w:pPr>
        <w:numPr>
          <w:ilvl w:val="1"/>
          <w:numId w:val="125"/>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Before the VIP day, Kate conducts an in-depth prework assessment to understand her client's business intricately. This involves identifying potential revenue gaps and areas where they might leave money on the table. This strategic prework sets the stage for a customized and highly impactful VIP day.</w:t>
      </w:r>
    </w:p>
    <w:p w14:paraId="0DFD88B5" w14:textId="77777777" w:rsidR="00264EA5" w:rsidRPr="00264EA5" w:rsidRDefault="00264EA5" w:rsidP="00264EA5">
      <w:pPr>
        <w:numPr>
          <w:ilvl w:val="0"/>
          <w:numId w:val="125"/>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Exclusive $50K VIP Day Experience:</w:t>
      </w:r>
    </w:p>
    <w:p w14:paraId="52724D36" w14:textId="77777777" w:rsidR="00264EA5" w:rsidRPr="00264EA5" w:rsidRDefault="00264EA5" w:rsidP="00264EA5">
      <w:pPr>
        <w:numPr>
          <w:ilvl w:val="1"/>
          <w:numId w:val="125"/>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Kate's VIP day isn't a generic consulting session; it's an exclusive experience tailored to each client's unique challenges and aspirations. Priced at $50K, this VIP day reflects the premium value Kate brings to the table and attracts clients who are serious about making a significant breakthrough in their business.</w:t>
      </w:r>
    </w:p>
    <w:p w14:paraId="0608F912" w14:textId="77777777" w:rsidR="00264EA5" w:rsidRPr="00264EA5" w:rsidRDefault="00264EA5" w:rsidP="00264EA5">
      <w:pPr>
        <w:numPr>
          <w:ilvl w:val="0"/>
          <w:numId w:val="125"/>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Diffusion Business Model Expertise:</w:t>
      </w:r>
    </w:p>
    <w:p w14:paraId="2147E2F6" w14:textId="77777777" w:rsidR="00264EA5" w:rsidRPr="00264EA5" w:rsidRDefault="00264EA5" w:rsidP="00264EA5">
      <w:pPr>
        <w:numPr>
          <w:ilvl w:val="1"/>
          <w:numId w:val="125"/>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lastRenderedPageBreak/>
        <w:t>Kate specializes in diffusion business models—a cutting-edge approach that identifies and leverages new revenue streams within existing businesses. Her expertise in this area allows her to guide clients through identifying growth opportunities that may have been previously overlooked.</w:t>
      </w:r>
    </w:p>
    <w:p w14:paraId="5DDAAC6A" w14:textId="77777777" w:rsidR="00264EA5" w:rsidRPr="00264EA5" w:rsidRDefault="00264EA5" w:rsidP="00264EA5">
      <w:pPr>
        <w:numPr>
          <w:ilvl w:val="0"/>
          <w:numId w:val="125"/>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Focused Client Base:</w:t>
      </w:r>
    </w:p>
    <w:p w14:paraId="29154F6D" w14:textId="77777777" w:rsidR="00264EA5" w:rsidRPr="00264EA5" w:rsidRDefault="00264EA5" w:rsidP="00264EA5">
      <w:pPr>
        <w:numPr>
          <w:ilvl w:val="1"/>
          <w:numId w:val="125"/>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By targeting businesses within the $ 1M-$5M range, Kate ensures she is working with clients who are at a pivotal stage of growth. Having a concentrated client base enables her to comprehend the specific challenges and opportunities businesses encounter in this category, making her services highly specialized and effective.</w:t>
      </w:r>
    </w:p>
    <w:p w14:paraId="3194D82C" w14:textId="77777777" w:rsidR="00264EA5" w:rsidRPr="00264EA5" w:rsidRDefault="00264EA5" w:rsidP="00264EA5">
      <w:pPr>
        <w:numPr>
          <w:ilvl w:val="0"/>
          <w:numId w:val="125"/>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Holistic Business Mapping:</w:t>
      </w:r>
    </w:p>
    <w:p w14:paraId="3635E614" w14:textId="77777777" w:rsidR="00264EA5" w:rsidRPr="00264EA5" w:rsidRDefault="00264EA5" w:rsidP="00264EA5">
      <w:pPr>
        <w:numPr>
          <w:ilvl w:val="1"/>
          <w:numId w:val="125"/>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During the VIP day, Kate doesn't just scratch the surface; she maps out the entire business landscape. This comprehensive approach entails examining current revenue streams, market positioning, and potential areas for expansion, providing clients with a thorough understanding of their business landscape.</w:t>
      </w:r>
    </w:p>
    <w:p w14:paraId="4CC85BCA" w14:textId="77777777" w:rsidR="00264EA5" w:rsidRPr="00264EA5" w:rsidRDefault="00264EA5" w:rsidP="00264EA5">
      <w:pPr>
        <w:numPr>
          <w:ilvl w:val="0"/>
          <w:numId w:val="125"/>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Customized Strategic Steps:</w:t>
      </w:r>
    </w:p>
    <w:p w14:paraId="3D763C02" w14:textId="77777777" w:rsidR="00264EA5" w:rsidRPr="00264EA5" w:rsidRDefault="00264EA5" w:rsidP="00264EA5">
      <w:pPr>
        <w:numPr>
          <w:ilvl w:val="1"/>
          <w:numId w:val="125"/>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Following the pre-work assessment and initial mapping, Kate guides clients through 2-3 specific strategic steps during the VIP day. These steps are meticulously tailored to address the unique needs of each business, ensuring that the diffusion model aligns seamlessly with their goals and aspirations.</w:t>
      </w:r>
    </w:p>
    <w:p w14:paraId="7BE8FA94" w14:textId="77777777" w:rsidR="00264EA5" w:rsidRPr="00264EA5" w:rsidRDefault="00264EA5" w:rsidP="00264EA5">
      <w:pPr>
        <w:numPr>
          <w:ilvl w:val="0"/>
          <w:numId w:val="125"/>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Actionable Implementation Plan:</w:t>
      </w:r>
    </w:p>
    <w:p w14:paraId="33E20883" w14:textId="77777777" w:rsidR="00264EA5" w:rsidRPr="00264EA5" w:rsidRDefault="00264EA5" w:rsidP="00264EA5">
      <w:pPr>
        <w:numPr>
          <w:ilvl w:val="1"/>
          <w:numId w:val="125"/>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Kate doesn't stop at strategy; she provides clients with a detailed and actionable implementation plan. This ensures that the insights gained during the VIP day are translated into tangible steps that can be executed post-session, propelling the client toward the next level of success.</w:t>
      </w:r>
    </w:p>
    <w:p w14:paraId="016D501A" w14:textId="77777777" w:rsidR="00264EA5" w:rsidRPr="00264EA5" w:rsidRDefault="00264EA5" w:rsidP="00264EA5">
      <w:pPr>
        <w:numPr>
          <w:ilvl w:val="0"/>
          <w:numId w:val="125"/>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Ongoing Support and Follow-Up:</w:t>
      </w:r>
    </w:p>
    <w:p w14:paraId="59A6A5FF" w14:textId="77777777" w:rsidR="00264EA5" w:rsidRPr="00264EA5" w:rsidRDefault="00264EA5" w:rsidP="00264EA5">
      <w:pPr>
        <w:numPr>
          <w:ilvl w:val="1"/>
          <w:numId w:val="125"/>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Post-VIP day, Kate doesn't leave her clients to navigate the implementation alone. She offers ongoing support and follow-up sessions to address any challenges and refine strategies as needed. This commitment to long-term success distinguishes her from one-time consultants.</w:t>
      </w:r>
    </w:p>
    <w:p w14:paraId="693B1C73" w14:textId="77777777" w:rsidR="00264EA5" w:rsidRPr="00264EA5" w:rsidRDefault="00264EA5" w:rsidP="00264EA5">
      <w:pPr>
        <w:numPr>
          <w:ilvl w:val="0"/>
          <w:numId w:val="125"/>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Proven Results and Case Studies:</w:t>
      </w:r>
    </w:p>
    <w:p w14:paraId="1BBF53E7" w14:textId="77777777" w:rsidR="00264EA5" w:rsidRPr="00264EA5" w:rsidRDefault="00264EA5" w:rsidP="00264EA5">
      <w:pPr>
        <w:numPr>
          <w:ilvl w:val="1"/>
          <w:numId w:val="125"/>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Kate showcases her success through proven results and case studies. The businesses she has guided through diffusion models serve as testimonials to the effectiveness of her approach. This evidence-based track record reinforces her status as a Category of One in the corporate strategy realm.</w:t>
      </w:r>
    </w:p>
    <w:p w14:paraId="16027C85" w14:textId="77777777" w:rsidR="00264EA5" w:rsidRPr="00264EA5" w:rsidRDefault="00264EA5" w:rsidP="00264EA5">
      <w:pPr>
        <w:numPr>
          <w:ilvl w:val="0"/>
          <w:numId w:val="125"/>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Exclusive Clientele Community:</w:t>
      </w:r>
    </w:p>
    <w:p w14:paraId="786FA53F" w14:textId="77777777" w:rsidR="00264EA5" w:rsidRPr="00264EA5" w:rsidRDefault="00264EA5" w:rsidP="00264EA5">
      <w:pPr>
        <w:numPr>
          <w:ilvl w:val="1"/>
          <w:numId w:val="125"/>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Kate fosters community among her clients, creating a network where businesses can share insights and experiences. This exclusive clientele community adds value to her services and strengthens the bonds between businesses that have undergone similar transformative journeys.</w:t>
      </w:r>
    </w:p>
    <w:p w14:paraId="6E236529"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p>
    <w:p w14:paraId="5EECB8B9"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r w:rsidRPr="00264EA5">
        <w:rPr>
          <w:rFonts w:ascii="Arial" w:eastAsia="Times New Roman" w:hAnsi="Arial" w:cs="Arial"/>
          <w:color w:val="0E101A"/>
          <w:kern w:val="0"/>
          <w:sz w:val="22"/>
          <w:szCs w:val="22"/>
          <w:lang w:eastAsia="en-PH"/>
          <w14:ligatures w14:val="none"/>
        </w:rPr>
        <w:t>By blending pre-work assessments, diffusion business models, and a VIP day experience, Kate has carved out a unique niche in the corporate strategy landscape. Her $50K VIP day is not just a service; it's a catalyst for significant breakthroughs, making Kate the go-to strategist for businesses aiming to elevate from the $1M-$5M range to new heights of success.</w:t>
      </w:r>
    </w:p>
    <w:p w14:paraId="3A778186"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p>
    <w:p w14:paraId="15B0D63D"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r w:rsidRPr="00264EA5">
        <w:rPr>
          <w:rFonts w:ascii="Arial" w:eastAsia="Times New Roman" w:hAnsi="Arial" w:cs="Arial"/>
          <w:b/>
          <w:bCs/>
          <w:color w:val="0E101A"/>
          <w:kern w:val="0"/>
          <w:sz w:val="22"/>
          <w:szCs w:val="22"/>
          <w:lang w:eastAsia="en-PH"/>
          <w14:ligatures w14:val="none"/>
        </w:rPr>
        <w:t>Melissa: Empowering Coaches to Soar Beyond $15K Months</w:t>
      </w:r>
    </w:p>
    <w:p w14:paraId="3C178C7F"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p>
    <w:p w14:paraId="33E0EA32" w14:textId="64752212"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r w:rsidRPr="00264EA5">
        <w:rPr>
          <w:rFonts w:ascii="Arial" w:eastAsia="Times New Roman" w:hAnsi="Arial" w:cs="Arial"/>
          <w:color w:val="0E101A"/>
          <w:kern w:val="0"/>
          <w:sz w:val="22"/>
          <w:szCs w:val="22"/>
          <w:lang w:eastAsia="en-PH"/>
          <w14:ligatures w14:val="none"/>
        </w:rPr>
        <w:lastRenderedPageBreak/>
        <w:t>Meet Melissa, the dedicated coach who specializes in helping coaches who are just starting out to achieve their first $15K month. With her unique approach and unwavering commitment to her client's success, Melissa has become a beacon for aspiring coaches looking to turn their passion into a thriving business. Here are the key elements that make Melissa a Category of One in the coaching industry:</w:t>
      </w:r>
      <w:r w:rsidRPr="00264EA5">
        <w:rPr>
          <w:rFonts w:ascii="Times New Roman" w:eastAsia="Times New Roman" w:hAnsi="Times New Roman" w:cs="Times New Roman"/>
          <w:kern w:val="0"/>
          <w:lang w:eastAsia="en-PH"/>
          <w14:ligatures w14:val="none"/>
        </w:rPr>
        <w:br/>
      </w:r>
    </w:p>
    <w:p w14:paraId="5685471F" w14:textId="77777777" w:rsidR="00264EA5" w:rsidRPr="00264EA5" w:rsidRDefault="00264EA5" w:rsidP="00264EA5">
      <w:pPr>
        <w:numPr>
          <w:ilvl w:val="0"/>
          <w:numId w:val="126"/>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Targeted Coaching Niche:</w:t>
      </w:r>
    </w:p>
    <w:p w14:paraId="52064AA0" w14:textId="77777777" w:rsidR="00264EA5" w:rsidRPr="00264EA5" w:rsidRDefault="00264EA5" w:rsidP="00264EA5">
      <w:pPr>
        <w:numPr>
          <w:ilvl w:val="1"/>
          <w:numId w:val="126"/>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Melissa focuses exclusively on coaches in the early stages of their business journey. This targeted niche allows her to deeply understand the challenges faced by beginners and tailor her coaching programs to address their specific needs.</w:t>
      </w:r>
    </w:p>
    <w:p w14:paraId="5669B836" w14:textId="77777777" w:rsidR="00264EA5" w:rsidRPr="00264EA5" w:rsidRDefault="00264EA5" w:rsidP="00264EA5">
      <w:pPr>
        <w:numPr>
          <w:ilvl w:val="0"/>
          <w:numId w:val="126"/>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Personalized Goal Setting:</w:t>
      </w:r>
    </w:p>
    <w:p w14:paraId="30CCD286" w14:textId="77777777" w:rsidR="00264EA5" w:rsidRPr="00264EA5" w:rsidRDefault="00264EA5" w:rsidP="00264EA5">
      <w:pPr>
        <w:numPr>
          <w:ilvl w:val="1"/>
          <w:numId w:val="126"/>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 xml:space="preserve">Rather than adopting a one-size-fits-all approach, Melissa begins by working closely with each coach to define personalized and achievable financial goals. Her coaching </w:t>
      </w:r>
      <w:proofErr w:type="spellStart"/>
      <w:r w:rsidRPr="00264EA5">
        <w:rPr>
          <w:rFonts w:ascii="Arial" w:eastAsia="Times New Roman" w:hAnsi="Arial" w:cs="Arial"/>
          <w:color w:val="0E101A"/>
          <w:kern w:val="0"/>
          <w:sz w:val="22"/>
          <w:szCs w:val="22"/>
          <w:lang w:eastAsia="en-PH"/>
          <w14:ligatures w14:val="none"/>
        </w:rPr>
        <w:t>centres</w:t>
      </w:r>
      <w:proofErr w:type="spellEnd"/>
      <w:r w:rsidRPr="00264EA5">
        <w:rPr>
          <w:rFonts w:ascii="Arial" w:eastAsia="Times New Roman" w:hAnsi="Arial" w:cs="Arial"/>
          <w:color w:val="0E101A"/>
          <w:kern w:val="0"/>
          <w:sz w:val="22"/>
          <w:szCs w:val="22"/>
          <w:lang w:eastAsia="en-PH"/>
          <w14:ligatures w14:val="none"/>
        </w:rPr>
        <w:t xml:space="preserve"> on setting realistic milestones, ensuring coaches are not overwhelmed but motivated to reach their $15K month target.</w:t>
      </w:r>
    </w:p>
    <w:p w14:paraId="3CB52F87" w14:textId="77777777" w:rsidR="00264EA5" w:rsidRPr="00264EA5" w:rsidRDefault="00264EA5" w:rsidP="00264EA5">
      <w:pPr>
        <w:numPr>
          <w:ilvl w:val="0"/>
          <w:numId w:val="126"/>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Comprehensive Business Foundation:</w:t>
      </w:r>
    </w:p>
    <w:p w14:paraId="0DED2783" w14:textId="77777777" w:rsidR="00264EA5" w:rsidRPr="00264EA5" w:rsidRDefault="00264EA5" w:rsidP="00264EA5">
      <w:pPr>
        <w:numPr>
          <w:ilvl w:val="1"/>
          <w:numId w:val="126"/>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Melissa recognizes that a solid business foundation is crucial for sustained success. She guides her clients through the essentials, including niche definition, client targeting, and effective marketing strategies. This comprehensive approach sets her coaching apart by addressing immediate financial goals and long-term business sustainability.</w:t>
      </w:r>
    </w:p>
    <w:p w14:paraId="5E117B6B" w14:textId="77777777" w:rsidR="00264EA5" w:rsidRPr="00264EA5" w:rsidRDefault="00264EA5" w:rsidP="00264EA5">
      <w:pPr>
        <w:numPr>
          <w:ilvl w:val="0"/>
          <w:numId w:val="126"/>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Mindset Mastery:</w:t>
      </w:r>
    </w:p>
    <w:p w14:paraId="5FB8A5DD" w14:textId="77777777" w:rsidR="00264EA5" w:rsidRPr="00264EA5" w:rsidRDefault="00264EA5" w:rsidP="00264EA5">
      <w:pPr>
        <w:numPr>
          <w:ilvl w:val="1"/>
          <w:numId w:val="126"/>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Understanding the role of mindset in success, Melissa incorporates mindset mastery into her coaching. She helps coaches overcome limiting beliefs and build confidence, creating a mental framework that supports their journey to achieving $15K in months and beyond.</w:t>
      </w:r>
    </w:p>
    <w:p w14:paraId="49C00200" w14:textId="77777777" w:rsidR="00264EA5" w:rsidRPr="00264EA5" w:rsidRDefault="00264EA5" w:rsidP="00264EA5">
      <w:pPr>
        <w:numPr>
          <w:ilvl w:val="0"/>
          <w:numId w:val="126"/>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Strategic Client Acquisition:</w:t>
      </w:r>
    </w:p>
    <w:p w14:paraId="6619975C" w14:textId="77777777" w:rsidR="00264EA5" w:rsidRPr="00264EA5" w:rsidRDefault="00264EA5" w:rsidP="00264EA5">
      <w:pPr>
        <w:numPr>
          <w:ilvl w:val="1"/>
          <w:numId w:val="126"/>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Melissa doesn't just focus on theoretical concepts; she delves into the practicalities of client acquisition. From refining sales strategies to leveraging online platforms, she equips coaches with the tools and techniques to attract and retain clients effectively.</w:t>
      </w:r>
    </w:p>
    <w:p w14:paraId="7ED08AB2" w14:textId="77777777" w:rsidR="00264EA5" w:rsidRPr="00264EA5" w:rsidRDefault="00264EA5" w:rsidP="00264EA5">
      <w:pPr>
        <w:numPr>
          <w:ilvl w:val="0"/>
          <w:numId w:val="126"/>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Proven Strategies and Case Studies:</w:t>
      </w:r>
    </w:p>
    <w:p w14:paraId="2165CC8C" w14:textId="77777777" w:rsidR="00264EA5" w:rsidRPr="00264EA5" w:rsidRDefault="00264EA5" w:rsidP="00264EA5">
      <w:pPr>
        <w:numPr>
          <w:ilvl w:val="1"/>
          <w:numId w:val="126"/>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Melissa shares proven strategies and real case studies of coaches who have successfully achieved their $15K months under her guidance. This evidence-based approach instils confidence in her clients and reinforces her credibility within the coaching community.</w:t>
      </w:r>
    </w:p>
    <w:p w14:paraId="5964D054" w14:textId="77777777" w:rsidR="00264EA5" w:rsidRPr="00264EA5" w:rsidRDefault="00264EA5" w:rsidP="00264EA5">
      <w:pPr>
        <w:numPr>
          <w:ilvl w:val="0"/>
          <w:numId w:val="126"/>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Accountability and Support:</w:t>
      </w:r>
    </w:p>
    <w:p w14:paraId="0B990C92" w14:textId="77777777" w:rsidR="00264EA5" w:rsidRPr="00264EA5" w:rsidRDefault="00264EA5" w:rsidP="00264EA5">
      <w:pPr>
        <w:numPr>
          <w:ilvl w:val="1"/>
          <w:numId w:val="126"/>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Recognizing the importance of accountability, Melissa provides ongoing support to her clients. Regular check-ins and progress assessments ensure that coaches stay on track toward their goals, fostering a sense of accountability that propels them toward their first $15K month.</w:t>
      </w:r>
    </w:p>
    <w:p w14:paraId="0983FFA7" w14:textId="77777777" w:rsidR="00264EA5" w:rsidRPr="00264EA5" w:rsidRDefault="00264EA5" w:rsidP="00264EA5">
      <w:pPr>
        <w:numPr>
          <w:ilvl w:val="0"/>
          <w:numId w:val="126"/>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Networking Opportunities:</w:t>
      </w:r>
    </w:p>
    <w:p w14:paraId="27F36F81" w14:textId="77777777" w:rsidR="00264EA5" w:rsidRPr="00264EA5" w:rsidRDefault="00264EA5" w:rsidP="00264EA5">
      <w:pPr>
        <w:numPr>
          <w:ilvl w:val="1"/>
          <w:numId w:val="126"/>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Melissa doesn't just focus on individual growth; she creates networking opportunities for her clients. By connecting coaches, she builds a supportive community where they can share insights, collaborate, and celebrate milestones, creating a positive and motivating environment.</w:t>
      </w:r>
    </w:p>
    <w:p w14:paraId="4109666E" w14:textId="77777777" w:rsidR="00264EA5" w:rsidRPr="00264EA5" w:rsidRDefault="00264EA5" w:rsidP="00264EA5">
      <w:pPr>
        <w:numPr>
          <w:ilvl w:val="0"/>
          <w:numId w:val="126"/>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Accessible Pricing Model:</w:t>
      </w:r>
    </w:p>
    <w:p w14:paraId="20AB5724" w14:textId="77777777" w:rsidR="00264EA5" w:rsidRPr="00264EA5" w:rsidRDefault="00264EA5" w:rsidP="00264EA5">
      <w:pPr>
        <w:numPr>
          <w:ilvl w:val="1"/>
          <w:numId w:val="126"/>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lastRenderedPageBreak/>
        <w:t>Understanding the financial constraints of coaches just starting, Melissa offers an accessible pricing model for her coaching programs. This inclusivity allows coaches at various stages of their journey to benefit from her expertise without feeling financially overwhelmed.</w:t>
      </w:r>
    </w:p>
    <w:p w14:paraId="683AB700" w14:textId="77777777" w:rsidR="00264EA5" w:rsidRPr="00264EA5" w:rsidRDefault="00264EA5" w:rsidP="00264EA5">
      <w:pPr>
        <w:numPr>
          <w:ilvl w:val="0"/>
          <w:numId w:val="126"/>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Continuous Education and Adaptation:</w:t>
      </w:r>
    </w:p>
    <w:p w14:paraId="2F8B5A4F" w14:textId="77777777" w:rsidR="00264EA5" w:rsidRPr="00264EA5" w:rsidRDefault="00264EA5" w:rsidP="00264EA5">
      <w:pPr>
        <w:numPr>
          <w:ilvl w:val="1"/>
          <w:numId w:val="126"/>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Melissa keeps up with the latest trends and changes in the coaching industry. By continuously educating herself and adapting her strategies, she ensures that her clients receive cutting-edge guidance that aligns with the evolving landscape of the coaching business.</w:t>
      </w:r>
    </w:p>
    <w:p w14:paraId="10146457"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p>
    <w:p w14:paraId="795A16B3"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r w:rsidRPr="00264EA5">
        <w:rPr>
          <w:rFonts w:ascii="Arial" w:eastAsia="Times New Roman" w:hAnsi="Arial" w:cs="Arial"/>
          <w:color w:val="0E101A"/>
          <w:kern w:val="0"/>
          <w:sz w:val="22"/>
          <w:szCs w:val="22"/>
          <w:lang w:eastAsia="en-PH"/>
          <w14:ligatures w14:val="none"/>
        </w:rPr>
        <w:t>Melissa's coaching isn't just about hitting a financial target but empowering coaches to build sustainable and fulfilling careers. By focusing on the unique challenges of beginners and providing a holistic approach to success, Melissa has established herself as a Category of One in the coaching world, guiding aspiring coaches toward their first $15K month and beyond.</w:t>
      </w:r>
    </w:p>
    <w:p w14:paraId="1025BA9B"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p>
    <w:p w14:paraId="12747D3D"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r w:rsidRPr="00264EA5">
        <w:rPr>
          <w:rFonts w:ascii="Arial" w:eastAsia="Times New Roman" w:hAnsi="Arial" w:cs="Arial"/>
          <w:b/>
          <w:bCs/>
          <w:color w:val="0E101A"/>
          <w:kern w:val="0"/>
          <w:sz w:val="22"/>
          <w:szCs w:val="22"/>
          <w:lang w:eastAsia="en-PH"/>
          <w14:ligatures w14:val="none"/>
        </w:rPr>
        <w:t>Xavier and Reef: Riding the Waves of Success in the World of Surfing and Ocean Photography</w:t>
      </w:r>
    </w:p>
    <w:p w14:paraId="19F55817"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p>
    <w:p w14:paraId="74413668"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r w:rsidRPr="00264EA5">
        <w:rPr>
          <w:rFonts w:ascii="Arial" w:eastAsia="Times New Roman" w:hAnsi="Arial" w:cs="Arial"/>
          <w:color w:val="0E101A"/>
          <w:kern w:val="0"/>
          <w:sz w:val="22"/>
          <w:szCs w:val="22"/>
          <w:lang w:eastAsia="en-PH"/>
          <w14:ligatures w14:val="none"/>
        </w:rPr>
        <w:t>Meet Xavier and Reef, two brothers who have transformed their shared passion for surfing and ocean photography into a thriving travel blogging business. With a commitment to capturing the essence of the world's best waves and coastal landscapes, Xavier and Reef have become pioneers in the niche of surfing and ocean-centric content. Here's how they've become a Category of One in the world of travel blogging:</w:t>
      </w:r>
    </w:p>
    <w:p w14:paraId="04D11BA3"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r w:rsidRPr="00264EA5">
        <w:rPr>
          <w:rFonts w:ascii="Times New Roman" w:eastAsia="Times New Roman" w:hAnsi="Times New Roman" w:cs="Times New Roman"/>
          <w:kern w:val="0"/>
          <w:lang w:eastAsia="en-PH"/>
          <w14:ligatures w14:val="none"/>
        </w:rPr>
        <w:br/>
      </w:r>
    </w:p>
    <w:p w14:paraId="651DE666" w14:textId="77777777" w:rsidR="00264EA5" w:rsidRPr="00264EA5" w:rsidRDefault="00264EA5" w:rsidP="00264EA5">
      <w:pPr>
        <w:numPr>
          <w:ilvl w:val="0"/>
          <w:numId w:val="127"/>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Niche Specialization:</w:t>
      </w:r>
    </w:p>
    <w:p w14:paraId="471CBB02" w14:textId="77777777" w:rsidR="00264EA5" w:rsidRPr="00264EA5" w:rsidRDefault="00264EA5" w:rsidP="00264EA5">
      <w:pPr>
        <w:numPr>
          <w:ilvl w:val="1"/>
          <w:numId w:val="127"/>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 xml:space="preserve">Xavier and Reef have honed in on a niche that is as specific as it is passionate—surfing and ocean photography. They have created a unique identity for their travel blogging business by </w:t>
      </w:r>
      <w:proofErr w:type="spellStart"/>
      <w:r w:rsidRPr="00264EA5">
        <w:rPr>
          <w:rFonts w:ascii="Arial" w:eastAsia="Times New Roman" w:hAnsi="Arial" w:cs="Arial"/>
          <w:color w:val="0E101A"/>
          <w:kern w:val="0"/>
          <w:sz w:val="22"/>
          <w:szCs w:val="22"/>
          <w:lang w:eastAsia="en-PH"/>
          <w14:ligatures w14:val="none"/>
        </w:rPr>
        <w:t>specialising</w:t>
      </w:r>
      <w:proofErr w:type="spellEnd"/>
      <w:r w:rsidRPr="00264EA5">
        <w:rPr>
          <w:rFonts w:ascii="Arial" w:eastAsia="Times New Roman" w:hAnsi="Arial" w:cs="Arial"/>
          <w:color w:val="0E101A"/>
          <w:kern w:val="0"/>
          <w:sz w:val="22"/>
          <w:szCs w:val="22"/>
          <w:lang w:eastAsia="en-PH"/>
          <w14:ligatures w14:val="none"/>
        </w:rPr>
        <w:t xml:space="preserve"> exclusively in this area, standing out in a sea of general travel content.</w:t>
      </w:r>
    </w:p>
    <w:p w14:paraId="343F2168" w14:textId="77777777" w:rsidR="00264EA5" w:rsidRPr="00264EA5" w:rsidRDefault="00264EA5" w:rsidP="00264EA5">
      <w:pPr>
        <w:numPr>
          <w:ilvl w:val="0"/>
          <w:numId w:val="127"/>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Authentic Storytelling:</w:t>
      </w:r>
    </w:p>
    <w:p w14:paraId="74F158E9" w14:textId="77777777" w:rsidR="00264EA5" w:rsidRPr="00264EA5" w:rsidRDefault="00264EA5" w:rsidP="00264EA5">
      <w:pPr>
        <w:numPr>
          <w:ilvl w:val="1"/>
          <w:numId w:val="127"/>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Their content isn't just about beautiful photos but the stories behind the waves. Xavier and Reef use authentic storytelling to convey the thrill of surfing and the beauty of the ocean. Their personal narratives create a connection with their audience, making the experience relatable and engaging.</w:t>
      </w:r>
    </w:p>
    <w:p w14:paraId="69ECE372" w14:textId="77777777" w:rsidR="00264EA5" w:rsidRPr="00264EA5" w:rsidRDefault="00264EA5" w:rsidP="00264EA5">
      <w:pPr>
        <w:numPr>
          <w:ilvl w:val="0"/>
          <w:numId w:val="127"/>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Stunning Visuals:</w:t>
      </w:r>
    </w:p>
    <w:p w14:paraId="3FDE6F8B" w14:textId="77777777" w:rsidR="00264EA5" w:rsidRPr="00264EA5" w:rsidRDefault="00264EA5" w:rsidP="00264EA5">
      <w:pPr>
        <w:numPr>
          <w:ilvl w:val="1"/>
          <w:numId w:val="127"/>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Photography is at the heart of their brand. Xavier and Reef invest time and effort into capturing stunning visuals that showcase the raw beauty of the ocean and the exhilaration of surfing. Their images are not just pictures but immersive experiences that transport followers to coastal paradises.</w:t>
      </w:r>
    </w:p>
    <w:p w14:paraId="536A0D3F" w14:textId="77777777" w:rsidR="00264EA5" w:rsidRPr="00264EA5" w:rsidRDefault="00264EA5" w:rsidP="00264EA5">
      <w:pPr>
        <w:numPr>
          <w:ilvl w:val="0"/>
          <w:numId w:val="127"/>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Global Surfing Adventures:</w:t>
      </w:r>
    </w:p>
    <w:p w14:paraId="268B1D5A" w14:textId="77777777" w:rsidR="00264EA5" w:rsidRPr="00264EA5" w:rsidRDefault="00264EA5" w:rsidP="00264EA5">
      <w:pPr>
        <w:numPr>
          <w:ilvl w:val="1"/>
          <w:numId w:val="127"/>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The brothers have made it a mission to explore and document surfing spots worldwide. From renowned surf destinations to hidden gems, Xavier and Reef's global adventures give their audience a diverse and captivating look into the international surfing culture.</w:t>
      </w:r>
    </w:p>
    <w:p w14:paraId="41F1DC03" w14:textId="77777777" w:rsidR="00264EA5" w:rsidRPr="00264EA5" w:rsidRDefault="00264EA5" w:rsidP="00264EA5">
      <w:pPr>
        <w:numPr>
          <w:ilvl w:val="0"/>
          <w:numId w:val="127"/>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Collaborations with Surf Brands:</w:t>
      </w:r>
    </w:p>
    <w:p w14:paraId="76924284" w14:textId="77777777" w:rsidR="00264EA5" w:rsidRPr="00264EA5" w:rsidRDefault="00264EA5" w:rsidP="00264EA5">
      <w:pPr>
        <w:numPr>
          <w:ilvl w:val="1"/>
          <w:numId w:val="127"/>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 xml:space="preserve">Recognizing the value of partnerships, Xavier and Reef collaborate with surf brands. These partnerships not only bring in extra sources of income but also </w:t>
      </w:r>
      <w:r w:rsidRPr="00264EA5">
        <w:rPr>
          <w:rFonts w:ascii="Arial" w:eastAsia="Times New Roman" w:hAnsi="Arial" w:cs="Arial"/>
          <w:color w:val="0E101A"/>
          <w:kern w:val="0"/>
          <w:sz w:val="22"/>
          <w:szCs w:val="22"/>
          <w:lang w:eastAsia="en-PH"/>
          <w14:ligatures w14:val="none"/>
        </w:rPr>
        <w:lastRenderedPageBreak/>
        <w:t>contribute to the authenticity of their content. By featuring reputable brands, they build trust with their audience and attract like-minded sponsors.</w:t>
      </w:r>
    </w:p>
    <w:p w14:paraId="640EC394" w14:textId="77777777" w:rsidR="00264EA5" w:rsidRPr="00264EA5" w:rsidRDefault="00264EA5" w:rsidP="00264EA5">
      <w:pPr>
        <w:numPr>
          <w:ilvl w:val="0"/>
          <w:numId w:val="127"/>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Adventure-Centric Blogging Style:</w:t>
      </w:r>
    </w:p>
    <w:p w14:paraId="2571E7E6" w14:textId="77777777" w:rsidR="00264EA5" w:rsidRPr="00264EA5" w:rsidRDefault="00264EA5" w:rsidP="00264EA5">
      <w:pPr>
        <w:numPr>
          <w:ilvl w:val="1"/>
          <w:numId w:val="127"/>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Their blogging style goes beyond travel guides; it's an adventure-centric experience. Xavier and Reef don't just share information; they immerse their audience in the thrill of the journey, making every blog post a virtual surfing escapade.</w:t>
      </w:r>
    </w:p>
    <w:p w14:paraId="1DDA21F2" w14:textId="77777777" w:rsidR="00264EA5" w:rsidRPr="00264EA5" w:rsidRDefault="00264EA5" w:rsidP="00264EA5">
      <w:pPr>
        <w:numPr>
          <w:ilvl w:val="0"/>
          <w:numId w:val="127"/>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Interactive Community Engagement:</w:t>
      </w:r>
    </w:p>
    <w:p w14:paraId="54550E04" w14:textId="77777777" w:rsidR="00264EA5" w:rsidRPr="00264EA5" w:rsidRDefault="00264EA5" w:rsidP="00264EA5">
      <w:pPr>
        <w:numPr>
          <w:ilvl w:val="1"/>
          <w:numId w:val="127"/>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Xavier and Reef foster a sense of community through interactive engagement. From hosting Q&amp;A sessions to encouraging followers to share their surfing stories, they've created a digital space where fellow surf enthusiasts can connect, share, and engage with their content.</w:t>
      </w:r>
    </w:p>
    <w:p w14:paraId="5E0785C5" w14:textId="77777777" w:rsidR="00264EA5" w:rsidRPr="00264EA5" w:rsidRDefault="00264EA5" w:rsidP="00264EA5">
      <w:pPr>
        <w:numPr>
          <w:ilvl w:val="0"/>
          <w:numId w:val="127"/>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Ocean Conservation Advocacy:</w:t>
      </w:r>
    </w:p>
    <w:p w14:paraId="61A3B9FF" w14:textId="77777777" w:rsidR="00264EA5" w:rsidRPr="00264EA5" w:rsidRDefault="00264EA5" w:rsidP="00264EA5">
      <w:pPr>
        <w:numPr>
          <w:ilvl w:val="1"/>
          <w:numId w:val="127"/>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Passionate about preserving the oceans they love, Xavier and Reef integrate ocean conservation advocacy into their content. By raising awareness about environmental issues and supporting initiatives, they contribute to a cause they care about and align their brand with a purpose beyond surfing.</w:t>
      </w:r>
    </w:p>
    <w:p w14:paraId="612346E6" w14:textId="77777777" w:rsidR="00264EA5" w:rsidRPr="00264EA5" w:rsidRDefault="00264EA5" w:rsidP="00264EA5">
      <w:pPr>
        <w:numPr>
          <w:ilvl w:val="0"/>
          <w:numId w:val="127"/>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Educational Content:</w:t>
      </w:r>
    </w:p>
    <w:p w14:paraId="2163C88A" w14:textId="77777777" w:rsidR="00264EA5" w:rsidRPr="00264EA5" w:rsidRDefault="00264EA5" w:rsidP="00264EA5">
      <w:pPr>
        <w:numPr>
          <w:ilvl w:val="1"/>
          <w:numId w:val="127"/>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Beyond the thrill of the waves, Xavier and Reef provide educational content. They share insights into surfing techniques, ocean safety, and environmental conservation. This mix of adventure and education enhances the value of their content, attracting a diverse audience.</w:t>
      </w:r>
    </w:p>
    <w:p w14:paraId="0C110797" w14:textId="77777777" w:rsidR="00264EA5" w:rsidRPr="00264EA5" w:rsidRDefault="00264EA5" w:rsidP="00264EA5">
      <w:pPr>
        <w:numPr>
          <w:ilvl w:val="0"/>
          <w:numId w:val="127"/>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Consistent Brand Aesthetic:</w:t>
      </w:r>
    </w:p>
    <w:p w14:paraId="045CDAD7" w14:textId="77777777" w:rsidR="00264EA5" w:rsidRPr="00264EA5" w:rsidRDefault="00264EA5" w:rsidP="00264EA5">
      <w:pPr>
        <w:numPr>
          <w:ilvl w:val="1"/>
          <w:numId w:val="127"/>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Xavier and Reef have established a consistent brand aesthetic that reflects the lifestyle they promote. From their website design to their social media presence, the cohesive visual identity enhances brand recognition, making them instantly recognizable in the competitive world of travel blogging.</w:t>
      </w:r>
    </w:p>
    <w:p w14:paraId="7944194F"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p>
    <w:p w14:paraId="448BD62C"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r w:rsidRPr="00264EA5">
        <w:rPr>
          <w:rFonts w:ascii="Arial" w:eastAsia="Times New Roman" w:hAnsi="Arial" w:cs="Arial"/>
          <w:color w:val="0E101A"/>
          <w:kern w:val="0"/>
          <w:sz w:val="22"/>
          <w:szCs w:val="22"/>
          <w:lang w:eastAsia="en-PH"/>
          <w14:ligatures w14:val="none"/>
        </w:rPr>
        <w:t>Xavier and Reef's travel blogging business goes beyond documenting surfing adventures; it's a lifestyle brand that celebrates the beauty of the ocean and the thrill of riding waves. By combining stunning visuals, authentic storytelling, and a commitment to their niche, they have created a Category of One, setting the standard for surfing and ocean photography content in the vast landscape of travel blogging.</w:t>
      </w:r>
    </w:p>
    <w:p w14:paraId="43A4342B"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p>
    <w:p w14:paraId="0D723BD4"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r w:rsidRPr="00264EA5">
        <w:rPr>
          <w:rFonts w:ascii="Arial" w:eastAsia="Times New Roman" w:hAnsi="Arial" w:cs="Arial"/>
          <w:b/>
          <w:bCs/>
          <w:color w:val="0E101A"/>
          <w:kern w:val="0"/>
          <w:sz w:val="22"/>
          <w:szCs w:val="22"/>
          <w:lang w:eastAsia="en-PH"/>
          <w14:ligatures w14:val="none"/>
        </w:rPr>
        <w:t>Kate: The Copywriting Maven, Author, and Angel Investor Transforming Startup Narratives</w:t>
      </w:r>
    </w:p>
    <w:p w14:paraId="726DDE33"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p>
    <w:p w14:paraId="7BF22E7A"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r w:rsidRPr="00264EA5">
        <w:rPr>
          <w:rFonts w:ascii="Arial" w:eastAsia="Times New Roman" w:hAnsi="Arial" w:cs="Arial"/>
          <w:color w:val="0E101A"/>
          <w:kern w:val="0"/>
          <w:sz w:val="22"/>
          <w:szCs w:val="22"/>
          <w:lang w:eastAsia="en-PH"/>
          <w14:ligatures w14:val="none"/>
        </w:rPr>
        <w:t>Meet Kate, a copywriting expert who has recently launched her first published book, elevating her status as a thought leader in the industry. With a unique business model, Kate offers unlimited copywriting services exclusively for startups, with monthly packages starting at $20,000. Additionally, she leverages her success to become an angel investor, supporting innovative ventures. Here's how Kate has become a Category of One in the world of copywriting:</w:t>
      </w:r>
    </w:p>
    <w:p w14:paraId="14EE0A84" w14:textId="77777777" w:rsidR="00264EA5" w:rsidRPr="00264EA5" w:rsidRDefault="00264EA5" w:rsidP="00264EA5">
      <w:pPr>
        <w:numPr>
          <w:ilvl w:val="0"/>
          <w:numId w:val="128"/>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Published Authority:</w:t>
      </w:r>
    </w:p>
    <w:p w14:paraId="0B1617BD" w14:textId="77777777" w:rsidR="00264EA5" w:rsidRPr="00264EA5" w:rsidRDefault="00264EA5" w:rsidP="00264EA5">
      <w:pPr>
        <w:numPr>
          <w:ilvl w:val="1"/>
          <w:numId w:val="128"/>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Kate's recently published book showcases her expertise in the field of copywriting. As an author, she shares her knowledge and establishes herself as an authority, attracting startups seeking guidance on crafting compelling narratives.</w:t>
      </w:r>
    </w:p>
    <w:p w14:paraId="69996076" w14:textId="77777777" w:rsidR="00264EA5" w:rsidRPr="00264EA5" w:rsidRDefault="00264EA5" w:rsidP="00264EA5">
      <w:pPr>
        <w:numPr>
          <w:ilvl w:val="0"/>
          <w:numId w:val="128"/>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lastRenderedPageBreak/>
        <w:t>Unlimited Copywriting Services:</w:t>
      </w:r>
    </w:p>
    <w:p w14:paraId="3C166E8D" w14:textId="77777777" w:rsidR="00264EA5" w:rsidRPr="00264EA5" w:rsidRDefault="00264EA5" w:rsidP="00264EA5">
      <w:pPr>
        <w:numPr>
          <w:ilvl w:val="1"/>
          <w:numId w:val="128"/>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Setting herself apart from traditional copywriters, Kate offers unlimited copywriting services exclusively for startups. This innovative approach ensures that her clients have continuous access to high-quality content without worrying about hourly rates, fostering long-term partnerships.</w:t>
      </w:r>
    </w:p>
    <w:p w14:paraId="439BEF57" w14:textId="77777777" w:rsidR="00264EA5" w:rsidRPr="00264EA5" w:rsidRDefault="00264EA5" w:rsidP="00264EA5">
      <w:pPr>
        <w:numPr>
          <w:ilvl w:val="0"/>
          <w:numId w:val="128"/>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Tailored Monthly Packages:</w:t>
      </w:r>
    </w:p>
    <w:p w14:paraId="5039A775" w14:textId="77777777" w:rsidR="00264EA5" w:rsidRPr="00264EA5" w:rsidRDefault="00264EA5" w:rsidP="00264EA5">
      <w:pPr>
        <w:numPr>
          <w:ilvl w:val="1"/>
          <w:numId w:val="128"/>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Kate's monthly packages, starting at $20,000, provide startups with a scalable and predictable pricing model. This transparency allows businesses to budget effectively while receiving unlimited copywriting services, making Kate's offerings attractive and accessible to ambitious startups.</w:t>
      </w:r>
    </w:p>
    <w:p w14:paraId="4EDA1EF3" w14:textId="77777777" w:rsidR="00264EA5" w:rsidRPr="00264EA5" w:rsidRDefault="00264EA5" w:rsidP="00264EA5">
      <w:pPr>
        <w:numPr>
          <w:ilvl w:val="0"/>
          <w:numId w:val="128"/>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Startup-Focused Expertise:</w:t>
      </w:r>
    </w:p>
    <w:p w14:paraId="20E23C40" w14:textId="77777777" w:rsidR="00264EA5" w:rsidRPr="00264EA5" w:rsidRDefault="00264EA5" w:rsidP="00264EA5">
      <w:pPr>
        <w:numPr>
          <w:ilvl w:val="1"/>
          <w:numId w:val="128"/>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Recognizing the distinct needs of startups, Kate specializes in crafting narratives that resonate with their target audience. Her copywriting isn't just about words; it's about creating a brand story that connects emotionally and drives engagement.</w:t>
      </w:r>
    </w:p>
    <w:p w14:paraId="222E3347" w14:textId="77777777" w:rsidR="00264EA5" w:rsidRPr="00264EA5" w:rsidRDefault="00264EA5" w:rsidP="00264EA5">
      <w:pPr>
        <w:numPr>
          <w:ilvl w:val="0"/>
          <w:numId w:val="128"/>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Holistic Branding Approach:</w:t>
      </w:r>
    </w:p>
    <w:p w14:paraId="6171DDF8" w14:textId="77777777" w:rsidR="00264EA5" w:rsidRPr="00264EA5" w:rsidRDefault="00264EA5" w:rsidP="00264EA5">
      <w:pPr>
        <w:numPr>
          <w:ilvl w:val="1"/>
          <w:numId w:val="128"/>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Kate goes beyond individual pieces of copy; she takes a holistic approach to branding. Her services encompass website content, marketing collateral, and social media messaging. This comprehensive strategy ensures consistency and coherence across all aspects of a startup's communication.</w:t>
      </w:r>
    </w:p>
    <w:p w14:paraId="685D4F41" w14:textId="77777777" w:rsidR="00264EA5" w:rsidRPr="00264EA5" w:rsidRDefault="00264EA5" w:rsidP="00264EA5">
      <w:pPr>
        <w:numPr>
          <w:ilvl w:val="0"/>
          <w:numId w:val="128"/>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Results-Driven Copy:</w:t>
      </w:r>
    </w:p>
    <w:p w14:paraId="5EB65A7C" w14:textId="77777777" w:rsidR="00264EA5" w:rsidRPr="00264EA5" w:rsidRDefault="00264EA5" w:rsidP="00264EA5">
      <w:pPr>
        <w:numPr>
          <w:ilvl w:val="1"/>
          <w:numId w:val="128"/>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Kate's copywriting is not just creative; it's results-driven. She focuses on generating tangible outcomes for startups: increased conversion rates, brand awareness, or customer engagement. This emphasis on measurable results sets her apart in the competitive copywriting landscape.</w:t>
      </w:r>
    </w:p>
    <w:p w14:paraId="14BA3A24" w14:textId="77777777" w:rsidR="00264EA5" w:rsidRPr="00264EA5" w:rsidRDefault="00264EA5" w:rsidP="00264EA5">
      <w:pPr>
        <w:numPr>
          <w:ilvl w:val="0"/>
          <w:numId w:val="128"/>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Networking and Angel Investing:</w:t>
      </w:r>
    </w:p>
    <w:p w14:paraId="47552A8E" w14:textId="77777777" w:rsidR="00264EA5" w:rsidRPr="00264EA5" w:rsidRDefault="00264EA5" w:rsidP="00264EA5">
      <w:pPr>
        <w:numPr>
          <w:ilvl w:val="1"/>
          <w:numId w:val="128"/>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Kate extends her influence beyond copywriting by becoming an angel investor. Leveraging her success, she actively engages in the startup ecosystem, supporting innovative ventures with her expertise and capital. This dual role enhances her credibility and positions her as a key player in the entrepreneurial community.</w:t>
      </w:r>
    </w:p>
    <w:p w14:paraId="294E5B42" w14:textId="77777777" w:rsidR="00264EA5" w:rsidRPr="00264EA5" w:rsidRDefault="00264EA5" w:rsidP="00264EA5">
      <w:pPr>
        <w:numPr>
          <w:ilvl w:val="0"/>
          <w:numId w:val="128"/>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Strategic Industry Partnerships:</w:t>
      </w:r>
    </w:p>
    <w:p w14:paraId="3E0FCC5E" w14:textId="77777777" w:rsidR="00264EA5" w:rsidRPr="00264EA5" w:rsidRDefault="00264EA5" w:rsidP="00264EA5">
      <w:pPr>
        <w:numPr>
          <w:ilvl w:val="1"/>
          <w:numId w:val="128"/>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Kate establishes strategic partnerships within the startup ecosystem. By collaborating with accelerators, incubators, and venture capital firms, she expands her client base and stays abreast of emerging trends and opportunities, further enhancing the value she brings to startups.</w:t>
      </w:r>
    </w:p>
    <w:p w14:paraId="7F20005F" w14:textId="77777777" w:rsidR="00264EA5" w:rsidRPr="00264EA5" w:rsidRDefault="00264EA5" w:rsidP="00264EA5">
      <w:pPr>
        <w:numPr>
          <w:ilvl w:val="0"/>
          <w:numId w:val="128"/>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Educational Initiatives:</w:t>
      </w:r>
    </w:p>
    <w:p w14:paraId="09BB2EA2" w14:textId="77777777" w:rsidR="00264EA5" w:rsidRPr="00264EA5" w:rsidRDefault="00264EA5" w:rsidP="00264EA5">
      <w:pPr>
        <w:numPr>
          <w:ilvl w:val="1"/>
          <w:numId w:val="128"/>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Committed to nurturing the next generation of copywriters and entrepreneurs, Kate invests in educational initiatives. She conducts workshops, webinars, and mentorship programs, sharing her knowledge and contributing to the growth of the startup and copywriting community.</w:t>
      </w:r>
    </w:p>
    <w:p w14:paraId="6CF8A28A" w14:textId="77777777" w:rsidR="00264EA5" w:rsidRPr="00264EA5" w:rsidRDefault="00264EA5" w:rsidP="00264EA5">
      <w:pPr>
        <w:numPr>
          <w:ilvl w:val="0"/>
          <w:numId w:val="128"/>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Continuous Innovation:</w:t>
      </w:r>
    </w:p>
    <w:p w14:paraId="19806FFC" w14:textId="77777777" w:rsidR="00264EA5" w:rsidRPr="00264EA5" w:rsidRDefault="00264EA5" w:rsidP="00264EA5">
      <w:pPr>
        <w:numPr>
          <w:ilvl w:val="1"/>
          <w:numId w:val="128"/>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Kate's success is rooted in continuous innovation. Whether adapting to evolving industry trends, integrating cutting-edge technologies, or exploring new avenues for her angel investments, she remains at the forefront of change, ensuring that her offerings remain fresh and relevant.</w:t>
      </w:r>
    </w:p>
    <w:p w14:paraId="6F54E718"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p>
    <w:p w14:paraId="273267AD"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r w:rsidRPr="00264EA5">
        <w:rPr>
          <w:rFonts w:ascii="Arial" w:eastAsia="Times New Roman" w:hAnsi="Arial" w:cs="Arial"/>
          <w:color w:val="0E101A"/>
          <w:kern w:val="0"/>
          <w:sz w:val="22"/>
          <w:szCs w:val="22"/>
          <w:lang w:eastAsia="en-PH"/>
          <w14:ligatures w14:val="none"/>
        </w:rPr>
        <w:lastRenderedPageBreak/>
        <w:t>Kate's multifaceted approach to copywriting, strategic investments and commitment to startups, establishes her as a Category of One. She doesn't just craft copy; she shapes narratives, fosters growth, and plays a pivotal role in the success stories of the startups she collaborates with.</w:t>
      </w:r>
    </w:p>
    <w:p w14:paraId="53C01750"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p>
    <w:p w14:paraId="0B4B2C23"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r w:rsidRPr="00264EA5">
        <w:rPr>
          <w:rFonts w:ascii="Arial" w:eastAsia="Times New Roman" w:hAnsi="Arial" w:cs="Arial"/>
          <w:b/>
          <w:bCs/>
          <w:color w:val="0E101A"/>
          <w:kern w:val="0"/>
          <w:sz w:val="22"/>
          <w:szCs w:val="22"/>
          <w:lang w:eastAsia="en-PH"/>
          <w14:ligatures w14:val="none"/>
        </w:rPr>
        <w:t>Alan: Empowering Yoga Studios to Reach Global Zen through Online Expansion</w:t>
      </w:r>
    </w:p>
    <w:p w14:paraId="5DE8E68C"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p>
    <w:p w14:paraId="4AE16CAA"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r w:rsidRPr="00264EA5">
        <w:rPr>
          <w:rFonts w:ascii="Arial" w:eastAsia="Times New Roman" w:hAnsi="Arial" w:cs="Arial"/>
          <w:color w:val="0E101A"/>
          <w:kern w:val="0"/>
          <w:sz w:val="22"/>
          <w:szCs w:val="22"/>
          <w:lang w:eastAsia="en-PH"/>
          <w14:ligatures w14:val="none"/>
        </w:rPr>
        <w:t xml:space="preserve">Meet Alan, a visionary entrepreneur on a mission to help yoga studios transcend physical boundaries and scale their businesses globally. With his expertise, Alan assists yoga studios seamlessly transitioning to the online space, offering live and pre-recorded classes. Here's how Alan has become a Category of One in the realm of bringing the </w:t>
      </w:r>
      <w:proofErr w:type="spellStart"/>
      <w:r w:rsidRPr="00264EA5">
        <w:rPr>
          <w:rFonts w:ascii="Arial" w:eastAsia="Times New Roman" w:hAnsi="Arial" w:cs="Arial"/>
          <w:color w:val="0E101A"/>
          <w:kern w:val="0"/>
          <w:sz w:val="22"/>
          <w:szCs w:val="22"/>
          <w:lang w:eastAsia="en-PH"/>
          <w14:ligatures w14:val="none"/>
        </w:rPr>
        <w:t>tranquillity</w:t>
      </w:r>
      <w:proofErr w:type="spellEnd"/>
      <w:r w:rsidRPr="00264EA5">
        <w:rPr>
          <w:rFonts w:ascii="Arial" w:eastAsia="Times New Roman" w:hAnsi="Arial" w:cs="Arial"/>
          <w:color w:val="0E101A"/>
          <w:kern w:val="0"/>
          <w:sz w:val="22"/>
          <w:szCs w:val="22"/>
          <w:lang w:eastAsia="en-PH"/>
          <w14:ligatures w14:val="none"/>
        </w:rPr>
        <w:t xml:space="preserve"> of yoga to a global audience:</w:t>
      </w:r>
    </w:p>
    <w:p w14:paraId="45128D80"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r w:rsidRPr="00264EA5">
        <w:rPr>
          <w:rFonts w:ascii="Times New Roman" w:eastAsia="Times New Roman" w:hAnsi="Times New Roman" w:cs="Times New Roman"/>
          <w:kern w:val="0"/>
          <w:lang w:eastAsia="en-PH"/>
          <w14:ligatures w14:val="none"/>
        </w:rPr>
        <w:br/>
      </w:r>
    </w:p>
    <w:p w14:paraId="73CB35DF" w14:textId="77777777" w:rsidR="00264EA5" w:rsidRPr="00264EA5" w:rsidRDefault="00264EA5" w:rsidP="00264EA5">
      <w:pPr>
        <w:numPr>
          <w:ilvl w:val="0"/>
          <w:numId w:val="129"/>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Holistic Online Transition:</w:t>
      </w:r>
    </w:p>
    <w:p w14:paraId="55DEAC10" w14:textId="77777777" w:rsidR="00264EA5" w:rsidRPr="00264EA5" w:rsidRDefault="00264EA5" w:rsidP="00264EA5">
      <w:pPr>
        <w:numPr>
          <w:ilvl w:val="1"/>
          <w:numId w:val="129"/>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Alan's approach is not just about streaming classes; it's a comprehensive online transition strategy for yoga studios. He assists them in digitizing their offerings, ensuring a seamless experience for instructors and students as they embrace the digital realm.</w:t>
      </w:r>
    </w:p>
    <w:p w14:paraId="5A7BCBFC" w14:textId="77777777" w:rsidR="00264EA5" w:rsidRPr="00264EA5" w:rsidRDefault="00264EA5" w:rsidP="00264EA5">
      <w:pPr>
        <w:numPr>
          <w:ilvl w:val="0"/>
          <w:numId w:val="129"/>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Live and Pre-Recorded Flexibility:</w:t>
      </w:r>
    </w:p>
    <w:p w14:paraId="5A4D6B25" w14:textId="77777777" w:rsidR="00264EA5" w:rsidRPr="00264EA5" w:rsidRDefault="00264EA5" w:rsidP="00264EA5">
      <w:pPr>
        <w:numPr>
          <w:ilvl w:val="1"/>
          <w:numId w:val="129"/>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Recognizing the diverse needs of yoga studios, Alan provides a flexible solution. Whether studios prefer the immediacy of live classes or the convenience of pre-recorded sessions, Alan's platform accommodates both, offering a versatile approach to suit different teaching styles and preferences.</w:t>
      </w:r>
    </w:p>
    <w:p w14:paraId="67145A28" w14:textId="77777777" w:rsidR="00264EA5" w:rsidRPr="00264EA5" w:rsidRDefault="00264EA5" w:rsidP="00264EA5">
      <w:pPr>
        <w:numPr>
          <w:ilvl w:val="0"/>
          <w:numId w:val="129"/>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Global Reach:</w:t>
      </w:r>
    </w:p>
    <w:p w14:paraId="12D3AA11" w14:textId="77777777" w:rsidR="00264EA5" w:rsidRPr="00264EA5" w:rsidRDefault="00264EA5" w:rsidP="00264EA5">
      <w:pPr>
        <w:numPr>
          <w:ilvl w:val="1"/>
          <w:numId w:val="129"/>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Alan's expertise lies in breaking down geographical barriers. By taking yoga studios online, he empowers them to reach a global audience. Yogis worldwide can now access classes, transforming local studios into global hubs of wellness and mindfulness.</w:t>
      </w:r>
    </w:p>
    <w:p w14:paraId="5D30197A" w14:textId="77777777" w:rsidR="00264EA5" w:rsidRPr="00264EA5" w:rsidRDefault="00264EA5" w:rsidP="00264EA5">
      <w:pPr>
        <w:numPr>
          <w:ilvl w:val="0"/>
          <w:numId w:val="129"/>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Intuitive Technology Integration:</w:t>
      </w:r>
    </w:p>
    <w:p w14:paraId="194E4C38" w14:textId="77777777" w:rsidR="00264EA5" w:rsidRPr="00264EA5" w:rsidRDefault="00264EA5" w:rsidP="00264EA5">
      <w:pPr>
        <w:numPr>
          <w:ilvl w:val="1"/>
          <w:numId w:val="129"/>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Alan ensures that the technology supporting online classes is intuitive and user-friendly. From seamless streaming to interactive features, he incorporates cutting-edge technology to enhance the virtual yoga experience, making it accessible to practitioners of all levels, regardless of location.</w:t>
      </w:r>
    </w:p>
    <w:p w14:paraId="6BCEAD39" w14:textId="77777777" w:rsidR="00264EA5" w:rsidRPr="00264EA5" w:rsidRDefault="00264EA5" w:rsidP="00264EA5">
      <w:pPr>
        <w:numPr>
          <w:ilvl w:val="0"/>
          <w:numId w:val="129"/>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Customized Branding:</w:t>
      </w:r>
    </w:p>
    <w:p w14:paraId="72D85C57" w14:textId="77777777" w:rsidR="00264EA5" w:rsidRPr="00264EA5" w:rsidRDefault="00264EA5" w:rsidP="00264EA5">
      <w:pPr>
        <w:numPr>
          <w:ilvl w:val="1"/>
          <w:numId w:val="129"/>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Understanding the importance of maintaining a studio's unique brand identity, Alan offers customization options. From branded virtual spaces to tailored class themes, he ensures that the online extension of a yoga studio retains its distinct personality, fostering a sense of continuity for existing clients and attracting new ones.</w:t>
      </w:r>
    </w:p>
    <w:p w14:paraId="715B6087" w14:textId="77777777" w:rsidR="00264EA5" w:rsidRPr="00264EA5" w:rsidRDefault="00264EA5" w:rsidP="00264EA5">
      <w:pPr>
        <w:numPr>
          <w:ilvl w:val="0"/>
          <w:numId w:val="129"/>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Marketing and Promotion Assistance:</w:t>
      </w:r>
    </w:p>
    <w:p w14:paraId="5992FCAC" w14:textId="77777777" w:rsidR="00264EA5" w:rsidRPr="00264EA5" w:rsidRDefault="00264EA5" w:rsidP="00264EA5">
      <w:pPr>
        <w:numPr>
          <w:ilvl w:val="1"/>
          <w:numId w:val="129"/>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 xml:space="preserve">Alan provides support in marketing and promotion to </w:t>
      </w:r>
      <w:proofErr w:type="spellStart"/>
      <w:r w:rsidRPr="00264EA5">
        <w:rPr>
          <w:rFonts w:ascii="Arial" w:eastAsia="Times New Roman" w:hAnsi="Arial" w:cs="Arial"/>
          <w:color w:val="0E101A"/>
          <w:kern w:val="0"/>
          <w:sz w:val="22"/>
          <w:szCs w:val="22"/>
          <w:lang w:eastAsia="en-PH"/>
          <w14:ligatures w14:val="none"/>
        </w:rPr>
        <w:t>maximise</w:t>
      </w:r>
      <w:proofErr w:type="spellEnd"/>
      <w:r w:rsidRPr="00264EA5">
        <w:rPr>
          <w:rFonts w:ascii="Arial" w:eastAsia="Times New Roman" w:hAnsi="Arial" w:cs="Arial"/>
          <w:color w:val="0E101A"/>
          <w:kern w:val="0"/>
          <w:sz w:val="22"/>
          <w:szCs w:val="22"/>
          <w:lang w:eastAsia="en-PH"/>
          <w14:ligatures w14:val="none"/>
        </w:rPr>
        <w:t xml:space="preserve"> the impact of online expansion. Leveraging digital channels, he helps yoga studios build a strong online presence, reaching potential clients globally and creating awareness about the benefits of their unique offerings.</w:t>
      </w:r>
    </w:p>
    <w:p w14:paraId="76F44665" w14:textId="77777777" w:rsidR="00264EA5" w:rsidRPr="00264EA5" w:rsidRDefault="00264EA5" w:rsidP="00264EA5">
      <w:pPr>
        <w:numPr>
          <w:ilvl w:val="0"/>
          <w:numId w:val="129"/>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Community Building Features:</w:t>
      </w:r>
    </w:p>
    <w:p w14:paraId="143D90D2" w14:textId="77777777" w:rsidR="00264EA5" w:rsidRPr="00264EA5" w:rsidRDefault="00264EA5" w:rsidP="00264EA5">
      <w:pPr>
        <w:numPr>
          <w:ilvl w:val="1"/>
          <w:numId w:val="129"/>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 xml:space="preserve">Alan's platform doesn't just facilitate classes; it fosters a sense of community. Incorporating chat features, forums, and virtual events, he ensures the global </w:t>
      </w:r>
      <w:r w:rsidRPr="00264EA5">
        <w:rPr>
          <w:rFonts w:ascii="Arial" w:eastAsia="Times New Roman" w:hAnsi="Arial" w:cs="Arial"/>
          <w:color w:val="0E101A"/>
          <w:kern w:val="0"/>
          <w:sz w:val="22"/>
          <w:szCs w:val="22"/>
          <w:lang w:eastAsia="en-PH"/>
          <w14:ligatures w14:val="none"/>
        </w:rPr>
        <w:lastRenderedPageBreak/>
        <w:t>audience feels connected, creating a supportive environment for yogis to share their experiences and build a sense of community.</w:t>
      </w:r>
    </w:p>
    <w:p w14:paraId="18E99325" w14:textId="77777777" w:rsidR="00264EA5" w:rsidRPr="00264EA5" w:rsidRDefault="00264EA5" w:rsidP="00264EA5">
      <w:pPr>
        <w:numPr>
          <w:ilvl w:val="0"/>
          <w:numId w:val="129"/>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Educational Resources:</w:t>
      </w:r>
    </w:p>
    <w:p w14:paraId="53BEB786" w14:textId="77777777" w:rsidR="00264EA5" w:rsidRPr="00264EA5" w:rsidRDefault="00264EA5" w:rsidP="00264EA5">
      <w:pPr>
        <w:numPr>
          <w:ilvl w:val="1"/>
          <w:numId w:val="129"/>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Recognizing the importance of continuous learning in the yoga community, Alan provides educational resources. Whether it's workshops, training sessions, or expert interviews, these resources enhance the overall value of the online platform and keep practitioners engaged.</w:t>
      </w:r>
    </w:p>
    <w:p w14:paraId="56937BA6" w14:textId="77777777" w:rsidR="00264EA5" w:rsidRPr="00264EA5" w:rsidRDefault="00264EA5" w:rsidP="00264EA5">
      <w:pPr>
        <w:numPr>
          <w:ilvl w:val="0"/>
          <w:numId w:val="129"/>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Monetization Strategies:</w:t>
      </w:r>
    </w:p>
    <w:p w14:paraId="72FB85B0" w14:textId="77777777" w:rsidR="00264EA5" w:rsidRPr="00264EA5" w:rsidRDefault="00264EA5" w:rsidP="00264EA5">
      <w:pPr>
        <w:numPr>
          <w:ilvl w:val="1"/>
          <w:numId w:val="129"/>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Alan assists yoga studios in implementing effective monetization strategies. From subscription-based models to one-time purchases, he helps studios generate revenue and sustain their businesses in the online space, ensuring a financially viable transition.</w:t>
      </w:r>
    </w:p>
    <w:p w14:paraId="3644B0D7" w14:textId="77777777" w:rsidR="00264EA5" w:rsidRPr="00264EA5" w:rsidRDefault="00264EA5" w:rsidP="00264EA5">
      <w:pPr>
        <w:numPr>
          <w:ilvl w:val="0"/>
          <w:numId w:val="129"/>
        </w:numPr>
        <w:spacing w:after="0" w:line="240" w:lineRule="auto"/>
        <w:textAlignment w:val="baseline"/>
        <w:rPr>
          <w:rFonts w:ascii="Arial" w:eastAsia="Times New Roman" w:hAnsi="Arial" w:cs="Arial"/>
          <w:b/>
          <w:bCs/>
          <w:color w:val="0E101A"/>
          <w:kern w:val="0"/>
          <w:sz w:val="22"/>
          <w:szCs w:val="22"/>
          <w:lang w:eastAsia="en-PH"/>
          <w14:ligatures w14:val="none"/>
        </w:rPr>
      </w:pPr>
      <w:r w:rsidRPr="00264EA5">
        <w:rPr>
          <w:rFonts w:ascii="Arial" w:eastAsia="Times New Roman" w:hAnsi="Arial" w:cs="Arial"/>
          <w:b/>
          <w:bCs/>
          <w:color w:val="0E101A"/>
          <w:kern w:val="0"/>
          <w:sz w:val="22"/>
          <w:szCs w:val="22"/>
          <w:lang w:eastAsia="en-PH"/>
          <w14:ligatures w14:val="none"/>
        </w:rPr>
        <w:t>Responsive Customer Support:</w:t>
      </w:r>
    </w:p>
    <w:p w14:paraId="04410459" w14:textId="77777777" w:rsidR="00264EA5" w:rsidRPr="00264EA5" w:rsidRDefault="00264EA5" w:rsidP="00264EA5">
      <w:pPr>
        <w:numPr>
          <w:ilvl w:val="1"/>
          <w:numId w:val="129"/>
        </w:numPr>
        <w:spacing w:after="0" w:line="240" w:lineRule="auto"/>
        <w:textAlignment w:val="baseline"/>
        <w:rPr>
          <w:rFonts w:ascii="Arial" w:eastAsia="Times New Roman" w:hAnsi="Arial" w:cs="Arial"/>
          <w:color w:val="0E101A"/>
          <w:kern w:val="0"/>
          <w:sz w:val="22"/>
          <w:szCs w:val="22"/>
          <w:lang w:eastAsia="en-PH"/>
          <w14:ligatures w14:val="none"/>
        </w:rPr>
      </w:pPr>
      <w:r w:rsidRPr="00264EA5">
        <w:rPr>
          <w:rFonts w:ascii="Arial" w:eastAsia="Times New Roman" w:hAnsi="Arial" w:cs="Arial"/>
          <w:color w:val="0E101A"/>
          <w:kern w:val="0"/>
          <w:sz w:val="22"/>
          <w:szCs w:val="22"/>
          <w:lang w:eastAsia="en-PH"/>
          <w14:ligatures w14:val="none"/>
        </w:rPr>
        <w:t>Alan's commitment to customer satisfaction extends to responsive customer support. Recognizing the unique challenges of taking a yoga studio online, he ensures that his clients receive prompt assistance and guidance, creating a partnership based on trust and reliability.</w:t>
      </w:r>
    </w:p>
    <w:p w14:paraId="4D506E72" w14:textId="77777777" w:rsidR="00264EA5" w:rsidRPr="00264EA5" w:rsidRDefault="00264EA5" w:rsidP="00264EA5">
      <w:pPr>
        <w:spacing w:after="0" w:line="240" w:lineRule="auto"/>
        <w:rPr>
          <w:rFonts w:ascii="Times New Roman" w:eastAsia="Times New Roman" w:hAnsi="Times New Roman" w:cs="Times New Roman"/>
          <w:kern w:val="0"/>
          <w:lang w:eastAsia="en-PH"/>
          <w14:ligatures w14:val="none"/>
        </w:rPr>
      </w:pPr>
    </w:p>
    <w:p w14:paraId="24595F6C" w14:textId="45B79521" w:rsidR="009E63C5" w:rsidRPr="00264EA5" w:rsidRDefault="00264EA5" w:rsidP="00264EA5">
      <w:pPr>
        <w:spacing w:after="0" w:line="240" w:lineRule="auto"/>
        <w:rPr>
          <w:rFonts w:ascii="Times New Roman" w:eastAsia="Times New Roman" w:hAnsi="Times New Roman" w:cs="Times New Roman"/>
          <w:kern w:val="0"/>
          <w:lang w:eastAsia="en-PH"/>
          <w14:ligatures w14:val="none"/>
        </w:rPr>
      </w:pPr>
      <w:r w:rsidRPr="00264EA5">
        <w:rPr>
          <w:rFonts w:ascii="Arial" w:eastAsia="Times New Roman" w:hAnsi="Arial" w:cs="Arial"/>
          <w:color w:val="0E101A"/>
          <w:kern w:val="0"/>
          <w:sz w:val="22"/>
          <w:szCs w:val="22"/>
          <w:lang w:eastAsia="en-PH"/>
          <w14:ligatures w14:val="none"/>
        </w:rPr>
        <w:t xml:space="preserve">Alan's mission to bring the </w:t>
      </w:r>
      <w:proofErr w:type="spellStart"/>
      <w:r w:rsidRPr="00264EA5">
        <w:rPr>
          <w:rFonts w:ascii="Arial" w:eastAsia="Times New Roman" w:hAnsi="Arial" w:cs="Arial"/>
          <w:color w:val="0E101A"/>
          <w:kern w:val="0"/>
          <w:sz w:val="22"/>
          <w:szCs w:val="22"/>
          <w:lang w:eastAsia="en-PH"/>
          <w14:ligatures w14:val="none"/>
        </w:rPr>
        <w:t>tranquillity</w:t>
      </w:r>
      <w:proofErr w:type="spellEnd"/>
      <w:r w:rsidRPr="00264EA5">
        <w:rPr>
          <w:rFonts w:ascii="Arial" w:eastAsia="Times New Roman" w:hAnsi="Arial" w:cs="Arial"/>
          <w:color w:val="0E101A"/>
          <w:kern w:val="0"/>
          <w:sz w:val="22"/>
          <w:szCs w:val="22"/>
          <w:lang w:eastAsia="en-PH"/>
          <w14:ligatures w14:val="none"/>
        </w:rPr>
        <w:t xml:space="preserve"> and benefits of yoga to a global audience has positioned him as a Category of One in the realm of online yoga studio expansion. By providing a holistic approach, embracing technology, and fostering a sense of community, Alan is not just transforming businesses; he's creating a global movement towards wellness and mindfulness.</w:t>
      </w:r>
    </w:p>
    <w:sectPr w:rsidR="009E63C5" w:rsidRPr="00264EA5" w:rsidSect="001D7CD1">
      <w:headerReference w:type="default" r:id="rId7"/>
      <w:footerReference w:type="default" r:id="rId8"/>
      <w:pgSz w:w="12240" w:h="15840"/>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0BA6F" w14:textId="77777777" w:rsidR="001D7CD1" w:rsidRDefault="001D7CD1" w:rsidP="009E63C5">
      <w:pPr>
        <w:spacing w:after="0" w:line="240" w:lineRule="auto"/>
      </w:pPr>
      <w:r>
        <w:separator/>
      </w:r>
    </w:p>
  </w:endnote>
  <w:endnote w:type="continuationSeparator" w:id="0">
    <w:p w14:paraId="1C2C1D18" w14:textId="77777777" w:rsidR="001D7CD1" w:rsidRDefault="001D7CD1" w:rsidP="009E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271017"/>
      <w:docPartObj>
        <w:docPartGallery w:val="Page Numbers (Bottom of Page)"/>
        <w:docPartUnique/>
      </w:docPartObj>
    </w:sdtPr>
    <w:sdtEndPr>
      <w:rPr>
        <w:noProof/>
      </w:rPr>
    </w:sdtEndPr>
    <w:sdtContent>
      <w:p w14:paraId="38823394" w14:textId="516E21F6" w:rsidR="009E63C5" w:rsidRDefault="009E63C5">
        <w:pPr>
          <w:pStyle w:val="Footer"/>
          <w:jc w:val="right"/>
        </w:pPr>
        <w:r>
          <w:rPr>
            <w:noProof/>
          </w:rPr>
          <w:drawing>
            <wp:anchor distT="0" distB="0" distL="114300" distR="114300" simplePos="0" relativeHeight="251661312" behindDoc="0" locked="0" layoutInCell="1" allowOverlap="1" wp14:anchorId="512100A7" wp14:editId="0F20B868">
              <wp:simplePos x="0" y="0"/>
              <wp:positionH relativeFrom="margin">
                <wp:posOffset>38100</wp:posOffset>
              </wp:positionH>
              <wp:positionV relativeFrom="paragraph">
                <wp:posOffset>-103505</wp:posOffset>
              </wp:positionV>
              <wp:extent cx="726454" cy="734293"/>
              <wp:effectExtent l="0" t="0" r="0" b="0"/>
              <wp:wrapNone/>
              <wp:docPr id="1871365444" name="Picture 3" descr="A logo of palm tre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365444" name="Picture 3" descr="A logo of palm tre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6454" cy="734293"/>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034D983E" w14:textId="54CCD758" w:rsidR="009E63C5" w:rsidRDefault="009E6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3B120" w14:textId="77777777" w:rsidR="001D7CD1" w:rsidRDefault="001D7CD1" w:rsidP="009E63C5">
      <w:pPr>
        <w:spacing w:after="0" w:line="240" w:lineRule="auto"/>
      </w:pPr>
      <w:r>
        <w:separator/>
      </w:r>
    </w:p>
  </w:footnote>
  <w:footnote w:type="continuationSeparator" w:id="0">
    <w:p w14:paraId="66A7DE9C" w14:textId="77777777" w:rsidR="001D7CD1" w:rsidRDefault="001D7CD1" w:rsidP="009E6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14ED" w14:textId="04D6291D" w:rsidR="009E63C5" w:rsidRDefault="009E63C5">
    <w:pPr>
      <w:pStyle w:val="Header"/>
    </w:pPr>
    <w:r>
      <w:rPr>
        <w:noProof/>
      </w:rPr>
      <w:drawing>
        <wp:anchor distT="0" distB="0" distL="114300" distR="114300" simplePos="0" relativeHeight="251659264" behindDoc="0" locked="0" layoutInCell="1" allowOverlap="1" wp14:anchorId="26F3FAE7" wp14:editId="636464F5">
          <wp:simplePos x="0" y="0"/>
          <wp:positionH relativeFrom="margin">
            <wp:align>center</wp:align>
          </wp:positionH>
          <wp:positionV relativeFrom="paragraph">
            <wp:posOffset>-160655</wp:posOffset>
          </wp:positionV>
          <wp:extent cx="1630680" cy="857849"/>
          <wp:effectExtent l="0" t="0" r="0" b="0"/>
          <wp:wrapNone/>
          <wp:docPr id="469591796" name="Picture 1" descr="A logo with palm tre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89208" name="Picture 1" descr="A logo with palm tre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0680" cy="8578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999"/>
    <w:multiLevelType w:val="multilevel"/>
    <w:tmpl w:val="6AEE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20DD2"/>
    <w:multiLevelType w:val="multilevel"/>
    <w:tmpl w:val="CD364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601D2"/>
    <w:multiLevelType w:val="multilevel"/>
    <w:tmpl w:val="E9D41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803D5F"/>
    <w:multiLevelType w:val="multilevel"/>
    <w:tmpl w:val="5A9CA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874BDF"/>
    <w:multiLevelType w:val="multilevel"/>
    <w:tmpl w:val="E000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5F6E99"/>
    <w:multiLevelType w:val="multilevel"/>
    <w:tmpl w:val="52AAA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F67E34"/>
    <w:multiLevelType w:val="multilevel"/>
    <w:tmpl w:val="E6A26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8A490A"/>
    <w:multiLevelType w:val="multilevel"/>
    <w:tmpl w:val="6C18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2211C1"/>
    <w:multiLevelType w:val="multilevel"/>
    <w:tmpl w:val="BB80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6E40B0"/>
    <w:multiLevelType w:val="multilevel"/>
    <w:tmpl w:val="B704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025F6B"/>
    <w:multiLevelType w:val="multilevel"/>
    <w:tmpl w:val="BDC4C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BC3A15"/>
    <w:multiLevelType w:val="multilevel"/>
    <w:tmpl w:val="F6445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5A2ED6"/>
    <w:multiLevelType w:val="multilevel"/>
    <w:tmpl w:val="1C821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713755"/>
    <w:multiLevelType w:val="multilevel"/>
    <w:tmpl w:val="EB78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AA6280"/>
    <w:multiLevelType w:val="multilevel"/>
    <w:tmpl w:val="03040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A20945"/>
    <w:multiLevelType w:val="multilevel"/>
    <w:tmpl w:val="ACC4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8B7097"/>
    <w:multiLevelType w:val="multilevel"/>
    <w:tmpl w:val="45F42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4A34F6"/>
    <w:multiLevelType w:val="multilevel"/>
    <w:tmpl w:val="01DC9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3E47C5"/>
    <w:multiLevelType w:val="multilevel"/>
    <w:tmpl w:val="098C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8B47AA"/>
    <w:multiLevelType w:val="multilevel"/>
    <w:tmpl w:val="1B6C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080284"/>
    <w:multiLevelType w:val="multilevel"/>
    <w:tmpl w:val="61963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6855DA"/>
    <w:multiLevelType w:val="multilevel"/>
    <w:tmpl w:val="B2AAA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4EB73D9"/>
    <w:multiLevelType w:val="multilevel"/>
    <w:tmpl w:val="50CE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320FEA"/>
    <w:multiLevelType w:val="multilevel"/>
    <w:tmpl w:val="7200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E53C2C"/>
    <w:multiLevelType w:val="multilevel"/>
    <w:tmpl w:val="2E9CA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FC49D1"/>
    <w:multiLevelType w:val="multilevel"/>
    <w:tmpl w:val="56069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C31085"/>
    <w:multiLevelType w:val="multilevel"/>
    <w:tmpl w:val="ED789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B72B37"/>
    <w:multiLevelType w:val="multilevel"/>
    <w:tmpl w:val="4E30D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30B5F55"/>
    <w:multiLevelType w:val="multilevel"/>
    <w:tmpl w:val="2DC6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69B1BA4"/>
    <w:multiLevelType w:val="multilevel"/>
    <w:tmpl w:val="0CA2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6F874C0"/>
    <w:multiLevelType w:val="multilevel"/>
    <w:tmpl w:val="71F8D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6FC2254"/>
    <w:multiLevelType w:val="multilevel"/>
    <w:tmpl w:val="2FC2A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7A211E0"/>
    <w:multiLevelType w:val="multilevel"/>
    <w:tmpl w:val="DB4C7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91776A5"/>
    <w:multiLevelType w:val="multilevel"/>
    <w:tmpl w:val="B872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C7638D2"/>
    <w:multiLevelType w:val="multilevel"/>
    <w:tmpl w:val="2904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3AE2951"/>
    <w:multiLevelType w:val="multilevel"/>
    <w:tmpl w:val="6F00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4FB1471"/>
    <w:multiLevelType w:val="multilevel"/>
    <w:tmpl w:val="AEBA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615509A"/>
    <w:multiLevelType w:val="multilevel"/>
    <w:tmpl w:val="EDDE0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689493F"/>
    <w:multiLevelType w:val="multilevel"/>
    <w:tmpl w:val="5686C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7490C71"/>
    <w:multiLevelType w:val="multilevel"/>
    <w:tmpl w:val="D73A5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BFE043C"/>
    <w:multiLevelType w:val="multilevel"/>
    <w:tmpl w:val="34C49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D4E6C40"/>
    <w:multiLevelType w:val="multilevel"/>
    <w:tmpl w:val="4830D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E5A1D93"/>
    <w:multiLevelType w:val="multilevel"/>
    <w:tmpl w:val="9EC8F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19E4E32"/>
    <w:multiLevelType w:val="multilevel"/>
    <w:tmpl w:val="3FBEB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23F7ABE"/>
    <w:multiLevelType w:val="multilevel"/>
    <w:tmpl w:val="3D321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5AC6EBD"/>
    <w:multiLevelType w:val="multilevel"/>
    <w:tmpl w:val="3358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6815DEA"/>
    <w:multiLevelType w:val="multilevel"/>
    <w:tmpl w:val="61D22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6BA66FD"/>
    <w:multiLevelType w:val="multilevel"/>
    <w:tmpl w:val="82441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6FA7BC5"/>
    <w:multiLevelType w:val="multilevel"/>
    <w:tmpl w:val="F7980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7010316"/>
    <w:multiLevelType w:val="multilevel"/>
    <w:tmpl w:val="226CD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7C85BC7"/>
    <w:multiLevelType w:val="multilevel"/>
    <w:tmpl w:val="78DC2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8736FF7"/>
    <w:multiLevelType w:val="multilevel"/>
    <w:tmpl w:val="43B25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D555846"/>
    <w:multiLevelType w:val="multilevel"/>
    <w:tmpl w:val="8E8AE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DAF53EC"/>
    <w:multiLevelType w:val="multilevel"/>
    <w:tmpl w:val="BC6AE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E3F62E1"/>
    <w:multiLevelType w:val="multilevel"/>
    <w:tmpl w:val="2E64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7723BC9"/>
    <w:multiLevelType w:val="multilevel"/>
    <w:tmpl w:val="B3381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9D60BE5"/>
    <w:multiLevelType w:val="multilevel"/>
    <w:tmpl w:val="FEBE5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A00586E"/>
    <w:multiLevelType w:val="multilevel"/>
    <w:tmpl w:val="7B6EC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C4B40A4"/>
    <w:multiLevelType w:val="multilevel"/>
    <w:tmpl w:val="33DCD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D553746"/>
    <w:multiLevelType w:val="multilevel"/>
    <w:tmpl w:val="597AF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F87620E"/>
    <w:multiLevelType w:val="multilevel"/>
    <w:tmpl w:val="EE0A8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09720B7"/>
    <w:multiLevelType w:val="multilevel"/>
    <w:tmpl w:val="7C4CE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0B77731"/>
    <w:multiLevelType w:val="multilevel"/>
    <w:tmpl w:val="D3E6D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2002D60"/>
    <w:multiLevelType w:val="multilevel"/>
    <w:tmpl w:val="D7821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21856F4"/>
    <w:multiLevelType w:val="multilevel"/>
    <w:tmpl w:val="17A6B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4616C6A"/>
    <w:multiLevelType w:val="multilevel"/>
    <w:tmpl w:val="C4BCD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4A36DC6"/>
    <w:multiLevelType w:val="multilevel"/>
    <w:tmpl w:val="0D96A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5DC5C14"/>
    <w:multiLevelType w:val="multilevel"/>
    <w:tmpl w:val="6EBC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6D63128"/>
    <w:multiLevelType w:val="multilevel"/>
    <w:tmpl w:val="01E28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A735A21"/>
    <w:multiLevelType w:val="multilevel"/>
    <w:tmpl w:val="F2FEA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F2333A6"/>
    <w:multiLevelType w:val="multilevel"/>
    <w:tmpl w:val="65945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7351481">
    <w:abstractNumId w:val="2"/>
  </w:num>
  <w:num w:numId="2" w16cid:durableId="456870911">
    <w:abstractNumId w:val="2"/>
    <w:lvlOverride w:ilvl="1">
      <w:lvl w:ilvl="1">
        <w:numFmt w:val="bullet"/>
        <w:lvlText w:val=""/>
        <w:lvlJc w:val="left"/>
        <w:pPr>
          <w:tabs>
            <w:tab w:val="num" w:pos="1440"/>
          </w:tabs>
          <w:ind w:left="1440" w:hanging="360"/>
        </w:pPr>
        <w:rPr>
          <w:rFonts w:ascii="Symbol" w:hAnsi="Symbol" w:hint="default"/>
          <w:sz w:val="20"/>
        </w:rPr>
      </w:lvl>
    </w:lvlOverride>
  </w:num>
  <w:num w:numId="3" w16cid:durableId="1711683723">
    <w:abstractNumId w:val="58"/>
  </w:num>
  <w:num w:numId="4" w16cid:durableId="1144664937">
    <w:abstractNumId w:val="58"/>
    <w:lvlOverride w:ilvl="1">
      <w:lvl w:ilvl="1">
        <w:numFmt w:val="bullet"/>
        <w:lvlText w:val=""/>
        <w:lvlJc w:val="left"/>
        <w:pPr>
          <w:tabs>
            <w:tab w:val="num" w:pos="1440"/>
          </w:tabs>
          <w:ind w:left="1440" w:hanging="360"/>
        </w:pPr>
        <w:rPr>
          <w:rFonts w:ascii="Symbol" w:hAnsi="Symbol" w:hint="default"/>
          <w:sz w:val="20"/>
        </w:rPr>
      </w:lvl>
    </w:lvlOverride>
  </w:num>
  <w:num w:numId="5" w16cid:durableId="34624351">
    <w:abstractNumId w:val="48"/>
  </w:num>
  <w:num w:numId="6" w16cid:durableId="1087658043">
    <w:abstractNumId w:val="48"/>
    <w:lvlOverride w:ilvl="1">
      <w:lvl w:ilvl="1">
        <w:numFmt w:val="bullet"/>
        <w:lvlText w:val=""/>
        <w:lvlJc w:val="left"/>
        <w:pPr>
          <w:tabs>
            <w:tab w:val="num" w:pos="1440"/>
          </w:tabs>
          <w:ind w:left="1440" w:hanging="360"/>
        </w:pPr>
        <w:rPr>
          <w:rFonts w:ascii="Symbol" w:hAnsi="Symbol" w:hint="default"/>
          <w:sz w:val="20"/>
        </w:rPr>
      </w:lvl>
    </w:lvlOverride>
  </w:num>
  <w:num w:numId="7" w16cid:durableId="1760710456">
    <w:abstractNumId w:val="66"/>
  </w:num>
  <w:num w:numId="8" w16cid:durableId="1504512749">
    <w:abstractNumId w:val="66"/>
    <w:lvlOverride w:ilvl="1">
      <w:lvl w:ilvl="1">
        <w:numFmt w:val="bullet"/>
        <w:lvlText w:val=""/>
        <w:lvlJc w:val="left"/>
        <w:pPr>
          <w:tabs>
            <w:tab w:val="num" w:pos="1440"/>
          </w:tabs>
          <w:ind w:left="1440" w:hanging="360"/>
        </w:pPr>
        <w:rPr>
          <w:rFonts w:ascii="Symbol" w:hAnsi="Symbol" w:hint="default"/>
          <w:sz w:val="20"/>
        </w:rPr>
      </w:lvl>
    </w:lvlOverride>
  </w:num>
  <w:num w:numId="9" w16cid:durableId="994994746">
    <w:abstractNumId w:val="51"/>
  </w:num>
  <w:num w:numId="10" w16cid:durableId="623192935">
    <w:abstractNumId w:val="51"/>
    <w:lvlOverride w:ilvl="1">
      <w:lvl w:ilvl="1">
        <w:numFmt w:val="bullet"/>
        <w:lvlText w:val=""/>
        <w:lvlJc w:val="left"/>
        <w:pPr>
          <w:tabs>
            <w:tab w:val="num" w:pos="1440"/>
          </w:tabs>
          <w:ind w:left="1440" w:hanging="360"/>
        </w:pPr>
        <w:rPr>
          <w:rFonts w:ascii="Symbol" w:hAnsi="Symbol" w:hint="default"/>
          <w:sz w:val="20"/>
        </w:rPr>
      </w:lvl>
    </w:lvlOverride>
  </w:num>
  <w:num w:numId="11" w16cid:durableId="1523321420">
    <w:abstractNumId w:val="39"/>
  </w:num>
  <w:num w:numId="12" w16cid:durableId="986327309">
    <w:abstractNumId w:val="39"/>
    <w:lvlOverride w:ilvl="1">
      <w:lvl w:ilvl="1">
        <w:numFmt w:val="bullet"/>
        <w:lvlText w:val=""/>
        <w:lvlJc w:val="left"/>
        <w:pPr>
          <w:tabs>
            <w:tab w:val="num" w:pos="1440"/>
          </w:tabs>
          <w:ind w:left="1440" w:hanging="360"/>
        </w:pPr>
        <w:rPr>
          <w:rFonts w:ascii="Symbol" w:hAnsi="Symbol" w:hint="default"/>
          <w:sz w:val="20"/>
        </w:rPr>
      </w:lvl>
    </w:lvlOverride>
  </w:num>
  <w:num w:numId="13" w16cid:durableId="1811432615">
    <w:abstractNumId w:val="59"/>
  </w:num>
  <w:num w:numId="14" w16cid:durableId="665549839">
    <w:abstractNumId w:val="59"/>
    <w:lvlOverride w:ilvl="1">
      <w:lvl w:ilvl="1">
        <w:numFmt w:val="bullet"/>
        <w:lvlText w:val=""/>
        <w:lvlJc w:val="left"/>
        <w:pPr>
          <w:tabs>
            <w:tab w:val="num" w:pos="1440"/>
          </w:tabs>
          <w:ind w:left="1440" w:hanging="360"/>
        </w:pPr>
        <w:rPr>
          <w:rFonts w:ascii="Symbol" w:hAnsi="Symbol" w:hint="default"/>
          <w:sz w:val="20"/>
        </w:rPr>
      </w:lvl>
    </w:lvlOverride>
  </w:num>
  <w:num w:numId="15" w16cid:durableId="824473663">
    <w:abstractNumId w:val="17"/>
  </w:num>
  <w:num w:numId="16" w16cid:durableId="2082478102">
    <w:abstractNumId w:val="17"/>
    <w:lvlOverride w:ilvl="1">
      <w:lvl w:ilvl="1">
        <w:numFmt w:val="bullet"/>
        <w:lvlText w:val=""/>
        <w:lvlJc w:val="left"/>
        <w:pPr>
          <w:tabs>
            <w:tab w:val="num" w:pos="1440"/>
          </w:tabs>
          <w:ind w:left="1440" w:hanging="360"/>
        </w:pPr>
        <w:rPr>
          <w:rFonts w:ascii="Symbol" w:hAnsi="Symbol" w:hint="default"/>
          <w:sz w:val="20"/>
        </w:rPr>
      </w:lvl>
    </w:lvlOverride>
  </w:num>
  <w:num w:numId="17" w16cid:durableId="2046716553">
    <w:abstractNumId w:val="42"/>
  </w:num>
  <w:num w:numId="18" w16cid:durableId="167137881">
    <w:abstractNumId w:val="42"/>
    <w:lvlOverride w:ilvl="1">
      <w:lvl w:ilvl="1">
        <w:numFmt w:val="bullet"/>
        <w:lvlText w:val=""/>
        <w:lvlJc w:val="left"/>
        <w:pPr>
          <w:tabs>
            <w:tab w:val="num" w:pos="1440"/>
          </w:tabs>
          <w:ind w:left="1440" w:hanging="360"/>
        </w:pPr>
        <w:rPr>
          <w:rFonts w:ascii="Symbol" w:hAnsi="Symbol" w:hint="default"/>
          <w:sz w:val="20"/>
        </w:rPr>
      </w:lvl>
    </w:lvlOverride>
  </w:num>
  <w:num w:numId="19" w16cid:durableId="142506009">
    <w:abstractNumId w:val="52"/>
  </w:num>
  <w:num w:numId="20" w16cid:durableId="1838685367">
    <w:abstractNumId w:val="52"/>
    <w:lvlOverride w:ilvl="1">
      <w:lvl w:ilvl="1">
        <w:numFmt w:val="bullet"/>
        <w:lvlText w:val=""/>
        <w:lvlJc w:val="left"/>
        <w:pPr>
          <w:tabs>
            <w:tab w:val="num" w:pos="1440"/>
          </w:tabs>
          <w:ind w:left="1440" w:hanging="360"/>
        </w:pPr>
        <w:rPr>
          <w:rFonts w:ascii="Symbol" w:hAnsi="Symbol" w:hint="default"/>
          <w:sz w:val="20"/>
        </w:rPr>
      </w:lvl>
    </w:lvlOverride>
  </w:num>
  <w:num w:numId="21" w16cid:durableId="332145527">
    <w:abstractNumId w:val="23"/>
  </w:num>
  <w:num w:numId="22" w16cid:durableId="565577843">
    <w:abstractNumId w:val="33"/>
  </w:num>
  <w:num w:numId="23" w16cid:durableId="1202933568">
    <w:abstractNumId w:val="54"/>
  </w:num>
  <w:num w:numId="24" w16cid:durableId="1160268648">
    <w:abstractNumId w:val="9"/>
  </w:num>
  <w:num w:numId="25" w16cid:durableId="1752774733">
    <w:abstractNumId w:val="15"/>
  </w:num>
  <w:num w:numId="26" w16cid:durableId="239606903">
    <w:abstractNumId w:val="19"/>
  </w:num>
  <w:num w:numId="27" w16cid:durableId="2132087550">
    <w:abstractNumId w:val="22"/>
  </w:num>
  <w:num w:numId="28" w16cid:durableId="383674505">
    <w:abstractNumId w:val="45"/>
  </w:num>
  <w:num w:numId="29" w16cid:durableId="754136307">
    <w:abstractNumId w:val="7"/>
  </w:num>
  <w:num w:numId="30" w16cid:durableId="1223954002">
    <w:abstractNumId w:val="8"/>
  </w:num>
  <w:num w:numId="31" w16cid:durableId="1081178150">
    <w:abstractNumId w:val="12"/>
  </w:num>
  <w:num w:numId="32" w16cid:durableId="90510672">
    <w:abstractNumId w:val="12"/>
    <w:lvlOverride w:ilvl="1">
      <w:lvl w:ilvl="1">
        <w:numFmt w:val="bullet"/>
        <w:lvlText w:val=""/>
        <w:lvlJc w:val="left"/>
        <w:pPr>
          <w:tabs>
            <w:tab w:val="num" w:pos="1440"/>
          </w:tabs>
          <w:ind w:left="1440" w:hanging="360"/>
        </w:pPr>
        <w:rPr>
          <w:rFonts w:ascii="Symbol" w:hAnsi="Symbol" w:hint="default"/>
          <w:sz w:val="20"/>
        </w:rPr>
      </w:lvl>
    </w:lvlOverride>
  </w:num>
  <w:num w:numId="33" w16cid:durableId="1387410192">
    <w:abstractNumId w:val="12"/>
    <w:lvlOverride w:ilvl="1">
      <w:lvl w:ilvl="1">
        <w:numFmt w:val="bullet"/>
        <w:lvlText w:val=""/>
        <w:lvlJc w:val="left"/>
        <w:pPr>
          <w:tabs>
            <w:tab w:val="num" w:pos="1440"/>
          </w:tabs>
          <w:ind w:left="1440" w:hanging="360"/>
        </w:pPr>
        <w:rPr>
          <w:rFonts w:ascii="Symbol" w:hAnsi="Symbol" w:hint="default"/>
          <w:sz w:val="20"/>
        </w:rPr>
      </w:lvl>
    </w:lvlOverride>
  </w:num>
  <w:num w:numId="34" w16cid:durableId="1836845754">
    <w:abstractNumId w:val="6"/>
  </w:num>
  <w:num w:numId="35" w16cid:durableId="840392841">
    <w:abstractNumId w:val="6"/>
    <w:lvlOverride w:ilvl="1">
      <w:lvl w:ilvl="1">
        <w:numFmt w:val="bullet"/>
        <w:lvlText w:val=""/>
        <w:lvlJc w:val="left"/>
        <w:pPr>
          <w:tabs>
            <w:tab w:val="num" w:pos="1440"/>
          </w:tabs>
          <w:ind w:left="1440" w:hanging="360"/>
        </w:pPr>
        <w:rPr>
          <w:rFonts w:ascii="Symbol" w:hAnsi="Symbol" w:hint="default"/>
          <w:sz w:val="20"/>
        </w:rPr>
      </w:lvl>
    </w:lvlOverride>
  </w:num>
  <w:num w:numId="36" w16cid:durableId="903836710">
    <w:abstractNumId w:val="6"/>
    <w:lvlOverride w:ilvl="1">
      <w:lvl w:ilvl="1">
        <w:numFmt w:val="bullet"/>
        <w:lvlText w:val=""/>
        <w:lvlJc w:val="left"/>
        <w:pPr>
          <w:tabs>
            <w:tab w:val="num" w:pos="1440"/>
          </w:tabs>
          <w:ind w:left="1440" w:hanging="360"/>
        </w:pPr>
        <w:rPr>
          <w:rFonts w:ascii="Symbol" w:hAnsi="Symbol" w:hint="default"/>
          <w:sz w:val="20"/>
        </w:rPr>
      </w:lvl>
    </w:lvlOverride>
  </w:num>
  <w:num w:numId="37" w16cid:durableId="832985061">
    <w:abstractNumId w:val="56"/>
  </w:num>
  <w:num w:numId="38" w16cid:durableId="1069964871">
    <w:abstractNumId w:val="56"/>
    <w:lvlOverride w:ilvl="1">
      <w:lvl w:ilvl="1">
        <w:numFmt w:val="bullet"/>
        <w:lvlText w:val=""/>
        <w:lvlJc w:val="left"/>
        <w:pPr>
          <w:tabs>
            <w:tab w:val="num" w:pos="1440"/>
          </w:tabs>
          <w:ind w:left="1440" w:hanging="360"/>
        </w:pPr>
        <w:rPr>
          <w:rFonts w:ascii="Symbol" w:hAnsi="Symbol" w:hint="default"/>
          <w:sz w:val="20"/>
        </w:rPr>
      </w:lvl>
    </w:lvlOverride>
  </w:num>
  <w:num w:numId="39" w16cid:durableId="140925148">
    <w:abstractNumId w:val="56"/>
    <w:lvlOverride w:ilvl="1">
      <w:lvl w:ilvl="1">
        <w:numFmt w:val="bullet"/>
        <w:lvlText w:val=""/>
        <w:lvlJc w:val="left"/>
        <w:pPr>
          <w:tabs>
            <w:tab w:val="num" w:pos="1440"/>
          </w:tabs>
          <w:ind w:left="1440" w:hanging="360"/>
        </w:pPr>
        <w:rPr>
          <w:rFonts w:ascii="Symbol" w:hAnsi="Symbol" w:hint="default"/>
          <w:sz w:val="20"/>
        </w:rPr>
      </w:lvl>
    </w:lvlOverride>
  </w:num>
  <w:num w:numId="40" w16cid:durableId="726760943">
    <w:abstractNumId w:val="44"/>
  </w:num>
  <w:num w:numId="41" w16cid:durableId="550774838">
    <w:abstractNumId w:val="44"/>
    <w:lvlOverride w:ilvl="1">
      <w:lvl w:ilvl="1">
        <w:numFmt w:val="bullet"/>
        <w:lvlText w:val=""/>
        <w:lvlJc w:val="left"/>
        <w:pPr>
          <w:tabs>
            <w:tab w:val="num" w:pos="1440"/>
          </w:tabs>
          <w:ind w:left="1440" w:hanging="360"/>
        </w:pPr>
        <w:rPr>
          <w:rFonts w:ascii="Symbol" w:hAnsi="Symbol" w:hint="default"/>
          <w:sz w:val="20"/>
        </w:rPr>
      </w:lvl>
    </w:lvlOverride>
  </w:num>
  <w:num w:numId="42" w16cid:durableId="379014428">
    <w:abstractNumId w:val="44"/>
    <w:lvlOverride w:ilvl="1">
      <w:lvl w:ilvl="1">
        <w:numFmt w:val="bullet"/>
        <w:lvlText w:val=""/>
        <w:lvlJc w:val="left"/>
        <w:pPr>
          <w:tabs>
            <w:tab w:val="num" w:pos="1440"/>
          </w:tabs>
          <w:ind w:left="1440" w:hanging="360"/>
        </w:pPr>
        <w:rPr>
          <w:rFonts w:ascii="Symbol" w:hAnsi="Symbol" w:hint="default"/>
          <w:sz w:val="20"/>
        </w:rPr>
      </w:lvl>
    </w:lvlOverride>
  </w:num>
  <w:num w:numId="43" w16cid:durableId="2057969646">
    <w:abstractNumId w:val="60"/>
  </w:num>
  <w:num w:numId="44" w16cid:durableId="1663653818">
    <w:abstractNumId w:val="60"/>
    <w:lvlOverride w:ilvl="1">
      <w:lvl w:ilvl="1">
        <w:numFmt w:val="bullet"/>
        <w:lvlText w:val=""/>
        <w:lvlJc w:val="left"/>
        <w:pPr>
          <w:tabs>
            <w:tab w:val="num" w:pos="1440"/>
          </w:tabs>
          <w:ind w:left="1440" w:hanging="360"/>
        </w:pPr>
        <w:rPr>
          <w:rFonts w:ascii="Symbol" w:hAnsi="Symbol" w:hint="default"/>
          <w:sz w:val="20"/>
        </w:rPr>
      </w:lvl>
    </w:lvlOverride>
  </w:num>
  <w:num w:numId="45" w16cid:durableId="1875119441">
    <w:abstractNumId w:val="60"/>
    <w:lvlOverride w:ilvl="1">
      <w:lvl w:ilvl="1">
        <w:numFmt w:val="bullet"/>
        <w:lvlText w:val=""/>
        <w:lvlJc w:val="left"/>
        <w:pPr>
          <w:tabs>
            <w:tab w:val="num" w:pos="1440"/>
          </w:tabs>
          <w:ind w:left="1440" w:hanging="360"/>
        </w:pPr>
        <w:rPr>
          <w:rFonts w:ascii="Symbol" w:hAnsi="Symbol" w:hint="default"/>
          <w:sz w:val="20"/>
        </w:rPr>
      </w:lvl>
    </w:lvlOverride>
  </w:num>
  <w:num w:numId="46" w16cid:durableId="1707487160">
    <w:abstractNumId w:val="40"/>
  </w:num>
  <w:num w:numId="47" w16cid:durableId="216478373">
    <w:abstractNumId w:val="40"/>
    <w:lvlOverride w:ilvl="1">
      <w:lvl w:ilvl="1">
        <w:numFmt w:val="bullet"/>
        <w:lvlText w:val=""/>
        <w:lvlJc w:val="left"/>
        <w:pPr>
          <w:tabs>
            <w:tab w:val="num" w:pos="1440"/>
          </w:tabs>
          <w:ind w:left="1440" w:hanging="360"/>
        </w:pPr>
        <w:rPr>
          <w:rFonts w:ascii="Symbol" w:hAnsi="Symbol" w:hint="default"/>
          <w:sz w:val="20"/>
        </w:rPr>
      </w:lvl>
    </w:lvlOverride>
  </w:num>
  <w:num w:numId="48" w16cid:durableId="473764747">
    <w:abstractNumId w:val="40"/>
    <w:lvlOverride w:ilvl="1">
      <w:lvl w:ilvl="1">
        <w:numFmt w:val="bullet"/>
        <w:lvlText w:val=""/>
        <w:lvlJc w:val="left"/>
        <w:pPr>
          <w:tabs>
            <w:tab w:val="num" w:pos="1440"/>
          </w:tabs>
          <w:ind w:left="1440" w:hanging="360"/>
        </w:pPr>
        <w:rPr>
          <w:rFonts w:ascii="Symbol" w:hAnsi="Symbol" w:hint="default"/>
          <w:sz w:val="20"/>
        </w:rPr>
      </w:lvl>
    </w:lvlOverride>
  </w:num>
  <w:num w:numId="49" w16cid:durableId="287391882">
    <w:abstractNumId w:val="21"/>
  </w:num>
  <w:num w:numId="50" w16cid:durableId="805321596">
    <w:abstractNumId w:val="21"/>
    <w:lvlOverride w:ilvl="1">
      <w:lvl w:ilvl="1">
        <w:numFmt w:val="bullet"/>
        <w:lvlText w:val=""/>
        <w:lvlJc w:val="left"/>
        <w:pPr>
          <w:tabs>
            <w:tab w:val="num" w:pos="1440"/>
          </w:tabs>
          <w:ind w:left="1440" w:hanging="360"/>
        </w:pPr>
        <w:rPr>
          <w:rFonts w:ascii="Symbol" w:hAnsi="Symbol" w:hint="default"/>
          <w:sz w:val="20"/>
        </w:rPr>
      </w:lvl>
    </w:lvlOverride>
  </w:num>
  <w:num w:numId="51" w16cid:durableId="1592280080">
    <w:abstractNumId w:val="21"/>
    <w:lvlOverride w:ilvl="1">
      <w:lvl w:ilvl="1">
        <w:numFmt w:val="bullet"/>
        <w:lvlText w:val=""/>
        <w:lvlJc w:val="left"/>
        <w:pPr>
          <w:tabs>
            <w:tab w:val="num" w:pos="1440"/>
          </w:tabs>
          <w:ind w:left="1440" w:hanging="360"/>
        </w:pPr>
        <w:rPr>
          <w:rFonts w:ascii="Symbol" w:hAnsi="Symbol" w:hint="default"/>
          <w:sz w:val="20"/>
        </w:rPr>
      </w:lvl>
    </w:lvlOverride>
  </w:num>
  <w:num w:numId="52" w16cid:durableId="1810437263">
    <w:abstractNumId w:val="47"/>
  </w:num>
  <w:num w:numId="53" w16cid:durableId="1956792417">
    <w:abstractNumId w:val="47"/>
    <w:lvlOverride w:ilvl="1">
      <w:lvl w:ilvl="1">
        <w:numFmt w:val="bullet"/>
        <w:lvlText w:val=""/>
        <w:lvlJc w:val="left"/>
        <w:pPr>
          <w:tabs>
            <w:tab w:val="num" w:pos="1440"/>
          </w:tabs>
          <w:ind w:left="1440" w:hanging="360"/>
        </w:pPr>
        <w:rPr>
          <w:rFonts w:ascii="Symbol" w:hAnsi="Symbol" w:hint="default"/>
          <w:sz w:val="20"/>
        </w:rPr>
      </w:lvl>
    </w:lvlOverride>
  </w:num>
  <w:num w:numId="54" w16cid:durableId="176652199">
    <w:abstractNumId w:val="47"/>
    <w:lvlOverride w:ilvl="1">
      <w:lvl w:ilvl="1">
        <w:numFmt w:val="bullet"/>
        <w:lvlText w:val=""/>
        <w:lvlJc w:val="left"/>
        <w:pPr>
          <w:tabs>
            <w:tab w:val="num" w:pos="1440"/>
          </w:tabs>
          <w:ind w:left="1440" w:hanging="360"/>
        </w:pPr>
        <w:rPr>
          <w:rFonts w:ascii="Symbol" w:hAnsi="Symbol" w:hint="default"/>
          <w:sz w:val="20"/>
        </w:rPr>
      </w:lvl>
    </w:lvlOverride>
  </w:num>
  <w:num w:numId="55" w16cid:durableId="819731183">
    <w:abstractNumId w:val="57"/>
  </w:num>
  <w:num w:numId="56" w16cid:durableId="1744644769">
    <w:abstractNumId w:val="57"/>
    <w:lvlOverride w:ilvl="1">
      <w:lvl w:ilvl="1">
        <w:numFmt w:val="bullet"/>
        <w:lvlText w:val=""/>
        <w:lvlJc w:val="left"/>
        <w:pPr>
          <w:tabs>
            <w:tab w:val="num" w:pos="1440"/>
          </w:tabs>
          <w:ind w:left="1440" w:hanging="360"/>
        </w:pPr>
        <w:rPr>
          <w:rFonts w:ascii="Symbol" w:hAnsi="Symbol" w:hint="default"/>
          <w:sz w:val="20"/>
        </w:rPr>
      </w:lvl>
    </w:lvlOverride>
  </w:num>
  <w:num w:numId="57" w16cid:durableId="623462821">
    <w:abstractNumId w:val="57"/>
    <w:lvlOverride w:ilvl="1">
      <w:lvl w:ilvl="1">
        <w:numFmt w:val="bullet"/>
        <w:lvlText w:val=""/>
        <w:lvlJc w:val="left"/>
        <w:pPr>
          <w:tabs>
            <w:tab w:val="num" w:pos="1440"/>
          </w:tabs>
          <w:ind w:left="1440" w:hanging="360"/>
        </w:pPr>
        <w:rPr>
          <w:rFonts w:ascii="Symbol" w:hAnsi="Symbol" w:hint="default"/>
          <w:sz w:val="20"/>
        </w:rPr>
      </w:lvl>
    </w:lvlOverride>
  </w:num>
  <w:num w:numId="58" w16cid:durableId="1931811960">
    <w:abstractNumId w:val="62"/>
  </w:num>
  <w:num w:numId="59" w16cid:durableId="925505535">
    <w:abstractNumId w:val="62"/>
    <w:lvlOverride w:ilvl="1">
      <w:lvl w:ilvl="1">
        <w:numFmt w:val="bullet"/>
        <w:lvlText w:val=""/>
        <w:lvlJc w:val="left"/>
        <w:pPr>
          <w:tabs>
            <w:tab w:val="num" w:pos="1440"/>
          </w:tabs>
          <w:ind w:left="1440" w:hanging="360"/>
        </w:pPr>
        <w:rPr>
          <w:rFonts w:ascii="Symbol" w:hAnsi="Symbol" w:hint="default"/>
          <w:sz w:val="20"/>
        </w:rPr>
      </w:lvl>
    </w:lvlOverride>
  </w:num>
  <w:num w:numId="60" w16cid:durableId="2023235324">
    <w:abstractNumId w:val="62"/>
    <w:lvlOverride w:ilvl="1">
      <w:lvl w:ilvl="1">
        <w:numFmt w:val="bullet"/>
        <w:lvlText w:val=""/>
        <w:lvlJc w:val="left"/>
        <w:pPr>
          <w:tabs>
            <w:tab w:val="num" w:pos="1440"/>
          </w:tabs>
          <w:ind w:left="1440" w:hanging="360"/>
        </w:pPr>
        <w:rPr>
          <w:rFonts w:ascii="Symbol" w:hAnsi="Symbol" w:hint="default"/>
          <w:sz w:val="20"/>
        </w:rPr>
      </w:lvl>
    </w:lvlOverride>
  </w:num>
  <w:num w:numId="61" w16cid:durableId="1085036244">
    <w:abstractNumId w:val="10"/>
  </w:num>
  <w:num w:numId="62" w16cid:durableId="1118064230">
    <w:abstractNumId w:val="10"/>
    <w:lvlOverride w:ilvl="1">
      <w:lvl w:ilvl="1">
        <w:numFmt w:val="bullet"/>
        <w:lvlText w:val=""/>
        <w:lvlJc w:val="left"/>
        <w:pPr>
          <w:tabs>
            <w:tab w:val="num" w:pos="1440"/>
          </w:tabs>
          <w:ind w:left="1440" w:hanging="360"/>
        </w:pPr>
        <w:rPr>
          <w:rFonts w:ascii="Symbol" w:hAnsi="Symbol" w:hint="default"/>
          <w:sz w:val="20"/>
        </w:rPr>
      </w:lvl>
    </w:lvlOverride>
  </w:num>
  <w:num w:numId="63" w16cid:durableId="157503481">
    <w:abstractNumId w:val="10"/>
    <w:lvlOverride w:ilvl="1">
      <w:lvl w:ilvl="1">
        <w:numFmt w:val="bullet"/>
        <w:lvlText w:val=""/>
        <w:lvlJc w:val="left"/>
        <w:pPr>
          <w:tabs>
            <w:tab w:val="num" w:pos="1440"/>
          </w:tabs>
          <w:ind w:left="1440" w:hanging="360"/>
        </w:pPr>
        <w:rPr>
          <w:rFonts w:ascii="Symbol" w:hAnsi="Symbol" w:hint="default"/>
          <w:sz w:val="20"/>
        </w:rPr>
      </w:lvl>
    </w:lvlOverride>
  </w:num>
  <w:num w:numId="64" w16cid:durableId="2130317099">
    <w:abstractNumId w:val="46"/>
  </w:num>
  <w:num w:numId="65" w16cid:durableId="476457055">
    <w:abstractNumId w:val="46"/>
    <w:lvlOverride w:ilvl="1">
      <w:lvl w:ilvl="1">
        <w:numFmt w:val="bullet"/>
        <w:lvlText w:val=""/>
        <w:lvlJc w:val="left"/>
        <w:pPr>
          <w:tabs>
            <w:tab w:val="num" w:pos="1440"/>
          </w:tabs>
          <w:ind w:left="1440" w:hanging="360"/>
        </w:pPr>
        <w:rPr>
          <w:rFonts w:ascii="Symbol" w:hAnsi="Symbol" w:hint="default"/>
          <w:sz w:val="20"/>
        </w:rPr>
      </w:lvl>
    </w:lvlOverride>
  </w:num>
  <w:num w:numId="66" w16cid:durableId="847018182">
    <w:abstractNumId w:val="46"/>
    <w:lvlOverride w:ilvl="1">
      <w:lvl w:ilvl="1">
        <w:numFmt w:val="bullet"/>
        <w:lvlText w:val=""/>
        <w:lvlJc w:val="left"/>
        <w:pPr>
          <w:tabs>
            <w:tab w:val="num" w:pos="1440"/>
          </w:tabs>
          <w:ind w:left="1440" w:hanging="360"/>
        </w:pPr>
        <w:rPr>
          <w:rFonts w:ascii="Symbol" w:hAnsi="Symbol" w:hint="default"/>
          <w:sz w:val="20"/>
        </w:rPr>
      </w:lvl>
    </w:lvlOverride>
  </w:num>
  <w:num w:numId="67" w16cid:durableId="1308589689">
    <w:abstractNumId w:val="63"/>
  </w:num>
  <w:num w:numId="68" w16cid:durableId="1977485731">
    <w:abstractNumId w:val="63"/>
    <w:lvlOverride w:ilvl="1">
      <w:lvl w:ilvl="1">
        <w:numFmt w:val="bullet"/>
        <w:lvlText w:val=""/>
        <w:lvlJc w:val="left"/>
        <w:pPr>
          <w:tabs>
            <w:tab w:val="num" w:pos="1440"/>
          </w:tabs>
          <w:ind w:left="1440" w:hanging="360"/>
        </w:pPr>
        <w:rPr>
          <w:rFonts w:ascii="Symbol" w:hAnsi="Symbol" w:hint="default"/>
          <w:sz w:val="20"/>
        </w:rPr>
      </w:lvl>
    </w:lvlOverride>
  </w:num>
  <w:num w:numId="69" w16cid:durableId="1560482278">
    <w:abstractNumId w:val="68"/>
  </w:num>
  <w:num w:numId="70" w16cid:durableId="863639432">
    <w:abstractNumId w:val="68"/>
    <w:lvlOverride w:ilvl="1">
      <w:lvl w:ilvl="1">
        <w:numFmt w:val="bullet"/>
        <w:lvlText w:val=""/>
        <w:lvlJc w:val="left"/>
        <w:pPr>
          <w:tabs>
            <w:tab w:val="num" w:pos="1440"/>
          </w:tabs>
          <w:ind w:left="1440" w:hanging="360"/>
        </w:pPr>
        <w:rPr>
          <w:rFonts w:ascii="Symbol" w:hAnsi="Symbol" w:hint="default"/>
          <w:sz w:val="20"/>
        </w:rPr>
      </w:lvl>
    </w:lvlOverride>
  </w:num>
  <w:num w:numId="71" w16cid:durableId="869797936">
    <w:abstractNumId w:val="65"/>
  </w:num>
  <w:num w:numId="72" w16cid:durableId="1665476122">
    <w:abstractNumId w:val="65"/>
    <w:lvlOverride w:ilvl="1">
      <w:lvl w:ilvl="1">
        <w:numFmt w:val="bullet"/>
        <w:lvlText w:val=""/>
        <w:lvlJc w:val="left"/>
        <w:pPr>
          <w:tabs>
            <w:tab w:val="num" w:pos="1440"/>
          </w:tabs>
          <w:ind w:left="1440" w:hanging="360"/>
        </w:pPr>
        <w:rPr>
          <w:rFonts w:ascii="Symbol" w:hAnsi="Symbol" w:hint="default"/>
          <w:sz w:val="20"/>
        </w:rPr>
      </w:lvl>
    </w:lvlOverride>
  </w:num>
  <w:num w:numId="73" w16cid:durableId="1268468406">
    <w:abstractNumId w:val="24"/>
  </w:num>
  <w:num w:numId="74" w16cid:durableId="461844973">
    <w:abstractNumId w:val="24"/>
    <w:lvlOverride w:ilvl="1">
      <w:lvl w:ilvl="1">
        <w:numFmt w:val="bullet"/>
        <w:lvlText w:val=""/>
        <w:lvlJc w:val="left"/>
        <w:pPr>
          <w:tabs>
            <w:tab w:val="num" w:pos="1440"/>
          </w:tabs>
          <w:ind w:left="1440" w:hanging="360"/>
        </w:pPr>
        <w:rPr>
          <w:rFonts w:ascii="Symbol" w:hAnsi="Symbol" w:hint="default"/>
          <w:sz w:val="20"/>
        </w:rPr>
      </w:lvl>
    </w:lvlOverride>
  </w:num>
  <w:num w:numId="75" w16cid:durableId="1986006261">
    <w:abstractNumId w:val="16"/>
  </w:num>
  <w:num w:numId="76" w16cid:durableId="151531218">
    <w:abstractNumId w:val="16"/>
    <w:lvlOverride w:ilvl="1">
      <w:lvl w:ilvl="1">
        <w:numFmt w:val="bullet"/>
        <w:lvlText w:val=""/>
        <w:lvlJc w:val="left"/>
        <w:pPr>
          <w:tabs>
            <w:tab w:val="num" w:pos="1440"/>
          </w:tabs>
          <w:ind w:left="1440" w:hanging="360"/>
        </w:pPr>
        <w:rPr>
          <w:rFonts w:ascii="Symbol" w:hAnsi="Symbol" w:hint="default"/>
          <w:sz w:val="20"/>
        </w:rPr>
      </w:lvl>
    </w:lvlOverride>
  </w:num>
  <w:num w:numId="77" w16cid:durableId="337197068">
    <w:abstractNumId w:val="30"/>
  </w:num>
  <w:num w:numId="78" w16cid:durableId="476149720">
    <w:abstractNumId w:val="30"/>
    <w:lvlOverride w:ilvl="1">
      <w:lvl w:ilvl="1">
        <w:numFmt w:val="bullet"/>
        <w:lvlText w:val=""/>
        <w:lvlJc w:val="left"/>
        <w:pPr>
          <w:tabs>
            <w:tab w:val="num" w:pos="1440"/>
          </w:tabs>
          <w:ind w:left="1440" w:hanging="360"/>
        </w:pPr>
        <w:rPr>
          <w:rFonts w:ascii="Symbol" w:hAnsi="Symbol" w:hint="default"/>
          <w:sz w:val="20"/>
        </w:rPr>
      </w:lvl>
    </w:lvlOverride>
  </w:num>
  <w:num w:numId="79" w16cid:durableId="325983358">
    <w:abstractNumId w:val="14"/>
  </w:num>
  <w:num w:numId="80" w16cid:durableId="1595506145">
    <w:abstractNumId w:val="14"/>
    <w:lvlOverride w:ilvl="1">
      <w:lvl w:ilvl="1">
        <w:numFmt w:val="bullet"/>
        <w:lvlText w:val=""/>
        <w:lvlJc w:val="left"/>
        <w:pPr>
          <w:tabs>
            <w:tab w:val="num" w:pos="1440"/>
          </w:tabs>
          <w:ind w:left="1440" w:hanging="360"/>
        </w:pPr>
        <w:rPr>
          <w:rFonts w:ascii="Symbol" w:hAnsi="Symbol" w:hint="default"/>
          <w:sz w:val="20"/>
        </w:rPr>
      </w:lvl>
    </w:lvlOverride>
  </w:num>
  <w:num w:numId="81" w16cid:durableId="230047765">
    <w:abstractNumId w:val="64"/>
  </w:num>
  <w:num w:numId="82" w16cid:durableId="1150562256">
    <w:abstractNumId w:val="64"/>
    <w:lvlOverride w:ilvl="1">
      <w:lvl w:ilvl="1">
        <w:numFmt w:val="bullet"/>
        <w:lvlText w:val=""/>
        <w:lvlJc w:val="left"/>
        <w:pPr>
          <w:tabs>
            <w:tab w:val="num" w:pos="1440"/>
          </w:tabs>
          <w:ind w:left="1440" w:hanging="360"/>
        </w:pPr>
        <w:rPr>
          <w:rFonts w:ascii="Symbol" w:hAnsi="Symbol" w:hint="default"/>
          <w:sz w:val="20"/>
        </w:rPr>
      </w:lvl>
    </w:lvlOverride>
  </w:num>
  <w:num w:numId="83" w16cid:durableId="1771118870">
    <w:abstractNumId w:val="32"/>
  </w:num>
  <w:num w:numId="84" w16cid:durableId="25178399">
    <w:abstractNumId w:val="32"/>
    <w:lvlOverride w:ilvl="1">
      <w:lvl w:ilvl="1">
        <w:numFmt w:val="bullet"/>
        <w:lvlText w:val=""/>
        <w:lvlJc w:val="left"/>
        <w:pPr>
          <w:tabs>
            <w:tab w:val="num" w:pos="1440"/>
          </w:tabs>
          <w:ind w:left="1440" w:hanging="360"/>
        </w:pPr>
        <w:rPr>
          <w:rFonts w:ascii="Symbol" w:hAnsi="Symbol" w:hint="default"/>
          <w:sz w:val="20"/>
        </w:rPr>
      </w:lvl>
    </w:lvlOverride>
  </w:num>
  <w:num w:numId="85" w16cid:durableId="2069112876">
    <w:abstractNumId w:val="27"/>
  </w:num>
  <w:num w:numId="86" w16cid:durableId="194195897">
    <w:abstractNumId w:val="27"/>
    <w:lvlOverride w:ilvl="1">
      <w:lvl w:ilvl="1">
        <w:numFmt w:val="bullet"/>
        <w:lvlText w:val=""/>
        <w:lvlJc w:val="left"/>
        <w:pPr>
          <w:tabs>
            <w:tab w:val="num" w:pos="1440"/>
          </w:tabs>
          <w:ind w:left="1440" w:hanging="360"/>
        </w:pPr>
        <w:rPr>
          <w:rFonts w:ascii="Symbol" w:hAnsi="Symbol" w:hint="default"/>
          <w:sz w:val="20"/>
        </w:rPr>
      </w:lvl>
    </w:lvlOverride>
  </w:num>
  <w:num w:numId="87" w16cid:durableId="745883736">
    <w:abstractNumId w:val="43"/>
  </w:num>
  <w:num w:numId="88" w16cid:durableId="1971789367">
    <w:abstractNumId w:val="43"/>
    <w:lvlOverride w:ilvl="1">
      <w:lvl w:ilvl="1">
        <w:numFmt w:val="bullet"/>
        <w:lvlText w:val=""/>
        <w:lvlJc w:val="left"/>
        <w:pPr>
          <w:tabs>
            <w:tab w:val="num" w:pos="1440"/>
          </w:tabs>
          <w:ind w:left="1440" w:hanging="360"/>
        </w:pPr>
        <w:rPr>
          <w:rFonts w:ascii="Symbol" w:hAnsi="Symbol" w:hint="default"/>
          <w:sz w:val="20"/>
        </w:rPr>
      </w:lvl>
    </w:lvlOverride>
  </w:num>
  <w:num w:numId="89" w16cid:durableId="1499537357">
    <w:abstractNumId w:val="43"/>
    <w:lvlOverride w:ilvl="1">
      <w:lvl w:ilvl="1">
        <w:numFmt w:val="bullet"/>
        <w:lvlText w:val=""/>
        <w:lvlJc w:val="left"/>
        <w:pPr>
          <w:tabs>
            <w:tab w:val="num" w:pos="1440"/>
          </w:tabs>
          <w:ind w:left="1440" w:hanging="360"/>
        </w:pPr>
        <w:rPr>
          <w:rFonts w:ascii="Symbol" w:hAnsi="Symbol" w:hint="default"/>
          <w:sz w:val="20"/>
        </w:rPr>
      </w:lvl>
    </w:lvlOverride>
  </w:num>
  <w:num w:numId="90" w16cid:durableId="804199220">
    <w:abstractNumId w:val="69"/>
  </w:num>
  <w:num w:numId="91" w16cid:durableId="2063820213">
    <w:abstractNumId w:val="69"/>
    <w:lvlOverride w:ilvl="1">
      <w:lvl w:ilvl="1">
        <w:numFmt w:val="bullet"/>
        <w:lvlText w:val=""/>
        <w:lvlJc w:val="left"/>
        <w:pPr>
          <w:tabs>
            <w:tab w:val="num" w:pos="1440"/>
          </w:tabs>
          <w:ind w:left="1440" w:hanging="360"/>
        </w:pPr>
        <w:rPr>
          <w:rFonts w:ascii="Symbol" w:hAnsi="Symbol" w:hint="default"/>
          <w:sz w:val="20"/>
        </w:rPr>
      </w:lvl>
    </w:lvlOverride>
  </w:num>
  <w:num w:numId="92" w16cid:durableId="1350523920">
    <w:abstractNumId w:val="69"/>
    <w:lvlOverride w:ilvl="1">
      <w:lvl w:ilvl="1">
        <w:numFmt w:val="bullet"/>
        <w:lvlText w:val=""/>
        <w:lvlJc w:val="left"/>
        <w:pPr>
          <w:tabs>
            <w:tab w:val="num" w:pos="1440"/>
          </w:tabs>
          <w:ind w:left="1440" w:hanging="360"/>
        </w:pPr>
        <w:rPr>
          <w:rFonts w:ascii="Symbol" w:hAnsi="Symbol" w:hint="default"/>
          <w:sz w:val="20"/>
        </w:rPr>
      </w:lvl>
    </w:lvlOverride>
  </w:num>
  <w:num w:numId="93" w16cid:durableId="1065031277">
    <w:abstractNumId w:val="49"/>
  </w:num>
  <w:num w:numId="94" w16cid:durableId="1496338718">
    <w:abstractNumId w:val="49"/>
    <w:lvlOverride w:ilvl="1">
      <w:lvl w:ilvl="1">
        <w:numFmt w:val="bullet"/>
        <w:lvlText w:val=""/>
        <w:lvlJc w:val="left"/>
        <w:pPr>
          <w:tabs>
            <w:tab w:val="num" w:pos="1440"/>
          </w:tabs>
          <w:ind w:left="1440" w:hanging="360"/>
        </w:pPr>
        <w:rPr>
          <w:rFonts w:ascii="Symbol" w:hAnsi="Symbol" w:hint="default"/>
          <w:sz w:val="20"/>
        </w:rPr>
      </w:lvl>
    </w:lvlOverride>
  </w:num>
  <w:num w:numId="95" w16cid:durableId="394089281">
    <w:abstractNumId w:val="49"/>
    <w:lvlOverride w:ilvl="1">
      <w:lvl w:ilvl="1">
        <w:numFmt w:val="bullet"/>
        <w:lvlText w:val=""/>
        <w:lvlJc w:val="left"/>
        <w:pPr>
          <w:tabs>
            <w:tab w:val="num" w:pos="1440"/>
          </w:tabs>
          <w:ind w:left="1440" w:hanging="360"/>
        </w:pPr>
        <w:rPr>
          <w:rFonts w:ascii="Symbol" w:hAnsi="Symbol" w:hint="default"/>
          <w:sz w:val="20"/>
        </w:rPr>
      </w:lvl>
    </w:lvlOverride>
  </w:num>
  <w:num w:numId="96" w16cid:durableId="627785740">
    <w:abstractNumId w:val="41"/>
  </w:num>
  <w:num w:numId="97" w16cid:durableId="1872918263">
    <w:abstractNumId w:val="41"/>
    <w:lvlOverride w:ilvl="1">
      <w:lvl w:ilvl="1">
        <w:numFmt w:val="bullet"/>
        <w:lvlText w:val=""/>
        <w:lvlJc w:val="left"/>
        <w:pPr>
          <w:tabs>
            <w:tab w:val="num" w:pos="1440"/>
          </w:tabs>
          <w:ind w:left="1440" w:hanging="360"/>
        </w:pPr>
        <w:rPr>
          <w:rFonts w:ascii="Symbol" w:hAnsi="Symbol" w:hint="default"/>
          <w:sz w:val="20"/>
        </w:rPr>
      </w:lvl>
    </w:lvlOverride>
  </w:num>
  <w:num w:numId="98" w16cid:durableId="968126653">
    <w:abstractNumId w:val="41"/>
    <w:lvlOverride w:ilvl="1">
      <w:lvl w:ilvl="1">
        <w:numFmt w:val="bullet"/>
        <w:lvlText w:val=""/>
        <w:lvlJc w:val="left"/>
        <w:pPr>
          <w:tabs>
            <w:tab w:val="num" w:pos="1440"/>
          </w:tabs>
          <w:ind w:left="1440" w:hanging="360"/>
        </w:pPr>
        <w:rPr>
          <w:rFonts w:ascii="Symbol" w:hAnsi="Symbol" w:hint="default"/>
          <w:sz w:val="20"/>
        </w:rPr>
      </w:lvl>
    </w:lvlOverride>
  </w:num>
  <w:num w:numId="99" w16cid:durableId="1305427701">
    <w:abstractNumId w:val="53"/>
  </w:num>
  <w:num w:numId="100" w16cid:durableId="1824854393">
    <w:abstractNumId w:val="53"/>
    <w:lvlOverride w:ilvl="1">
      <w:lvl w:ilvl="1">
        <w:numFmt w:val="bullet"/>
        <w:lvlText w:val=""/>
        <w:lvlJc w:val="left"/>
        <w:pPr>
          <w:tabs>
            <w:tab w:val="num" w:pos="1440"/>
          </w:tabs>
          <w:ind w:left="1440" w:hanging="360"/>
        </w:pPr>
        <w:rPr>
          <w:rFonts w:ascii="Symbol" w:hAnsi="Symbol" w:hint="default"/>
          <w:sz w:val="20"/>
        </w:rPr>
      </w:lvl>
    </w:lvlOverride>
  </w:num>
  <w:num w:numId="101" w16cid:durableId="1650015389">
    <w:abstractNumId w:val="53"/>
    <w:lvlOverride w:ilvl="1">
      <w:lvl w:ilvl="1">
        <w:numFmt w:val="bullet"/>
        <w:lvlText w:val=""/>
        <w:lvlJc w:val="left"/>
        <w:pPr>
          <w:tabs>
            <w:tab w:val="num" w:pos="1440"/>
          </w:tabs>
          <w:ind w:left="1440" w:hanging="360"/>
        </w:pPr>
        <w:rPr>
          <w:rFonts w:ascii="Symbol" w:hAnsi="Symbol" w:hint="default"/>
          <w:sz w:val="20"/>
        </w:rPr>
      </w:lvl>
    </w:lvlOverride>
  </w:num>
  <w:num w:numId="102" w16cid:durableId="698287745">
    <w:abstractNumId w:val="25"/>
  </w:num>
  <w:num w:numId="103" w16cid:durableId="956060784">
    <w:abstractNumId w:val="25"/>
    <w:lvlOverride w:ilvl="1">
      <w:lvl w:ilvl="1">
        <w:numFmt w:val="bullet"/>
        <w:lvlText w:val=""/>
        <w:lvlJc w:val="left"/>
        <w:pPr>
          <w:tabs>
            <w:tab w:val="num" w:pos="1440"/>
          </w:tabs>
          <w:ind w:left="1440" w:hanging="360"/>
        </w:pPr>
        <w:rPr>
          <w:rFonts w:ascii="Symbol" w:hAnsi="Symbol" w:hint="default"/>
          <w:sz w:val="20"/>
        </w:rPr>
      </w:lvl>
    </w:lvlOverride>
  </w:num>
  <w:num w:numId="104" w16cid:durableId="466095931">
    <w:abstractNumId w:val="25"/>
    <w:lvlOverride w:ilvl="1">
      <w:lvl w:ilvl="1">
        <w:numFmt w:val="bullet"/>
        <w:lvlText w:val=""/>
        <w:lvlJc w:val="left"/>
        <w:pPr>
          <w:tabs>
            <w:tab w:val="num" w:pos="1440"/>
          </w:tabs>
          <w:ind w:left="1440" w:hanging="360"/>
        </w:pPr>
        <w:rPr>
          <w:rFonts w:ascii="Symbol" w:hAnsi="Symbol" w:hint="default"/>
          <w:sz w:val="20"/>
        </w:rPr>
      </w:lvl>
    </w:lvlOverride>
  </w:num>
  <w:num w:numId="105" w16cid:durableId="265307115">
    <w:abstractNumId w:val="38"/>
  </w:num>
  <w:num w:numId="106" w16cid:durableId="768545302">
    <w:abstractNumId w:val="38"/>
    <w:lvlOverride w:ilvl="1">
      <w:lvl w:ilvl="1">
        <w:numFmt w:val="bullet"/>
        <w:lvlText w:val=""/>
        <w:lvlJc w:val="left"/>
        <w:pPr>
          <w:tabs>
            <w:tab w:val="num" w:pos="1440"/>
          </w:tabs>
          <w:ind w:left="1440" w:hanging="360"/>
        </w:pPr>
        <w:rPr>
          <w:rFonts w:ascii="Symbol" w:hAnsi="Symbol" w:hint="default"/>
          <w:sz w:val="20"/>
        </w:rPr>
      </w:lvl>
    </w:lvlOverride>
  </w:num>
  <w:num w:numId="107" w16cid:durableId="785199482">
    <w:abstractNumId w:val="38"/>
    <w:lvlOverride w:ilvl="1">
      <w:lvl w:ilvl="1">
        <w:numFmt w:val="bullet"/>
        <w:lvlText w:val=""/>
        <w:lvlJc w:val="left"/>
        <w:pPr>
          <w:tabs>
            <w:tab w:val="num" w:pos="1440"/>
          </w:tabs>
          <w:ind w:left="1440" w:hanging="360"/>
        </w:pPr>
        <w:rPr>
          <w:rFonts w:ascii="Symbol" w:hAnsi="Symbol" w:hint="default"/>
          <w:sz w:val="20"/>
        </w:rPr>
      </w:lvl>
    </w:lvlOverride>
  </w:num>
  <w:num w:numId="108" w16cid:durableId="1033114454">
    <w:abstractNumId w:val="34"/>
  </w:num>
  <w:num w:numId="109" w16cid:durableId="1736051784">
    <w:abstractNumId w:val="5"/>
  </w:num>
  <w:num w:numId="110" w16cid:durableId="518273707">
    <w:abstractNumId w:val="55"/>
  </w:num>
  <w:num w:numId="111" w16cid:durableId="1582645139">
    <w:abstractNumId w:val="0"/>
  </w:num>
  <w:num w:numId="112" w16cid:durableId="563297949">
    <w:abstractNumId w:val="29"/>
  </w:num>
  <w:num w:numId="113" w16cid:durableId="1443961940">
    <w:abstractNumId w:val="36"/>
  </w:num>
  <w:num w:numId="114" w16cid:durableId="225143582">
    <w:abstractNumId w:val="67"/>
  </w:num>
  <w:num w:numId="115" w16cid:durableId="1179542806">
    <w:abstractNumId w:val="28"/>
  </w:num>
  <w:num w:numId="116" w16cid:durableId="1474057974">
    <w:abstractNumId w:val="35"/>
  </w:num>
  <w:num w:numId="117" w16cid:durableId="1980918737">
    <w:abstractNumId w:val="61"/>
  </w:num>
  <w:num w:numId="118" w16cid:durableId="1292594363">
    <w:abstractNumId w:val="4"/>
  </w:num>
  <w:num w:numId="119" w16cid:durableId="139927424">
    <w:abstractNumId w:val="13"/>
  </w:num>
  <w:num w:numId="120" w16cid:durableId="1741168521">
    <w:abstractNumId w:val="18"/>
  </w:num>
  <w:num w:numId="121" w16cid:durableId="755132987">
    <w:abstractNumId w:val="70"/>
  </w:num>
  <w:num w:numId="122" w16cid:durableId="850800013">
    <w:abstractNumId w:val="31"/>
  </w:num>
  <w:num w:numId="123" w16cid:durableId="611206640">
    <w:abstractNumId w:val="26"/>
  </w:num>
  <w:num w:numId="124" w16cid:durableId="1358850767">
    <w:abstractNumId w:val="37"/>
  </w:num>
  <w:num w:numId="125" w16cid:durableId="1762678939">
    <w:abstractNumId w:val="50"/>
  </w:num>
  <w:num w:numId="126" w16cid:durableId="629937947">
    <w:abstractNumId w:val="3"/>
  </w:num>
  <w:num w:numId="127" w16cid:durableId="2006276855">
    <w:abstractNumId w:val="20"/>
  </w:num>
  <w:num w:numId="128" w16cid:durableId="739181187">
    <w:abstractNumId w:val="11"/>
  </w:num>
  <w:num w:numId="129" w16cid:durableId="770666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3C5"/>
    <w:rsid w:val="001D7CD1"/>
    <w:rsid w:val="00264EA5"/>
    <w:rsid w:val="009E63C5"/>
    <w:rsid w:val="00DE084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4B5960"/>
  <w15:chartTrackingRefBased/>
  <w15:docId w15:val="{52CE7B2F-C969-4C54-8B02-C13D45D1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PH"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63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E63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E63C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E63C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E63C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E63C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E63C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E63C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E63C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3C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E63C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E63C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E63C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E63C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E63C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E63C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E63C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E63C5"/>
    <w:rPr>
      <w:rFonts w:eastAsiaTheme="majorEastAsia" w:cstheme="majorBidi"/>
      <w:color w:val="272727" w:themeColor="text1" w:themeTint="D8"/>
    </w:rPr>
  </w:style>
  <w:style w:type="paragraph" w:styleId="Title">
    <w:name w:val="Title"/>
    <w:basedOn w:val="Normal"/>
    <w:next w:val="Normal"/>
    <w:link w:val="TitleChar"/>
    <w:uiPriority w:val="10"/>
    <w:qFormat/>
    <w:rsid w:val="009E63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63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63C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E63C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E63C5"/>
    <w:pPr>
      <w:spacing w:before="160"/>
      <w:jc w:val="center"/>
    </w:pPr>
    <w:rPr>
      <w:i/>
      <w:iCs/>
      <w:color w:val="404040" w:themeColor="text1" w:themeTint="BF"/>
    </w:rPr>
  </w:style>
  <w:style w:type="character" w:customStyle="1" w:styleId="QuoteChar">
    <w:name w:val="Quote Char"/>
    <w:basedOn w:val="DefaultParagraphFont"/>
    <w:link w:val="Quote"/>
    <w:uiPriority w:val="29"/>
    <w:rsid w:val="009E63C5"/>
    <w:rPr>
      <w:i/>
      <w:iCs/>
      <w:color w:val="404040" w:themeColor="text1" w:themeTint="BF"/>
    </w:rPr>
  </w:style>
  <w:style w:type="paragraph" w:styleId="ListParagraph">
    <w:name w:val="List Paragraph"/>
    <w:basedOn w:val="Normal"/>
    <w:uiPriority w:val="34"/>
    <w:qFormat/>
    <w:rsid w:val="009E63C5"/>
    <w:pPr>
      <w:ind w:left="720"/>
      <w:contextualSpacing/>
    </w:pPr>
  </w:style>
  <w:style w:type="character" w:styleId="IntenseEmphasis">
    <w:name w:val="Intense Emphasis"/>
    <w:basedOn w:val="DefaultParagraphFont"/>
    <w:uiPriority w:val="21"/>
    <w:qFormat/>
    <w:rsid w:val="009E63C5"/>
    <w:rPr>
      <w:i/>
      <w:iCs/>
      <w:color w:val="0F4761" w:themeColor="accent1" w:themeShade="BF"/>
    </w:rPr>
  </w:style>
  <w:style w:type="paragraph" w:styleId="IntenseQuote">
    <w:name w:val="Intense Quote"/>
    <w:basedOn w:val="Normal"/>
    <w:next w:val="Normal"/>
    <w:link w:val="IntenseQuoteChar"/>
    <w:uiPriority w:val="30"/>
    <w:qFormat/>
    <w:rsid w:val="009E63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E63C5"/>
    <w:rPr>
      <w:i/>
      <w:iCs/>
      <w:color w:val="0F4761" w:themeColor="accent1" w:themeShade="BF"/>
    </w:rPr>
  </w:style>
  <w:style w:type="character" w:styleId="IntenseReference">
    <w:name w:val="Intense Reference"/>
    <w:basedOn w:val="DefaultParagraphFont"/>
    <w:uiPriority w:val="32"/>
    <w:qFormat/>
    <w:rsid w:val="009E63C5"/>
    <w:rPr>
      <w:b/>
      <w:bCs/>
      <w:smallCaps/>
      <w:color w:val="0F4761" w:themeColor="accent1" w:themeShade="BF"/>
      <w:spacing w:val="5"/>
    </w:rPr>
  </w:style>
  <w:style w:type="paragraph" w:styleId="Header">
    <w:name w:val="header"/>
    <w:basedOn w:val="Normal"/>
    <w:link w:val="HeaderChar"/>
    <w:uiPriority w:val="99"/>
    <w:unhideWhenUsed/>
    <w:rsid w:val="009E6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3C5"/>
  </w:style>
  <w:style w:type="paragraph" w:styleId="Footer">
    <w:name w:val="footer"/>
    <w:basedOn w:val="Normal"/>
    <w:link w:val="FooterChar"/>
    <w:uiPriority w:val="99"/>
    <w:unhideWhenUsed/>
    <w:rsid w:val="009E6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3C5"/>
  </w:style>
  <w:style w:type="paragraph" w:styleId="NormalWeb">
    <w:name w:val="Normal (Web)"/>
    <w:basedOn w:val="Normal"/>
    <w:uiPriority w:val="99"/>
    <w:semiHidden/>
    <w:unhideWhenUsed/>
    <w:rsid w:val="009E63C5"/>
    <w:pPr>
      <w:spacing w:before="100" w:beforeAutospacing="1" w:after="100" w:afterAutospacing="1" w:line="240" w:lineRule="auto"/>
    </w:pPr>
    <w:rPr>
      <w:rFonts w:ascii="Times New Roman" w:eastAsia="Times New Roman" w:hAnsi="Times New Roman" w:cs="Times New Roman"/>
      <w:kern w:val="0"/>
      <w:lang w:eastAsia="en-PH"/>
      <w14:ligatures w14:val="none"/>
    </w:rPr>
  </w:style>
  <w:style w:type="character" w:styleId="Hyperlink">
    <w:name w:val="Hyperlink"/>
    <w:basedOn w:val="DefaultParagraphFont"/>
    <w:uiPriority w:val="99"/>
    <w:semiHidden/>
    <w:unhideWhenUsed/>
    <w:rsid w:val="009E63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3751">
      <w:bodyDiv w:val="1"/>
      <w:marLeft w:val="0"/>
      <w:marRight w:val="0"/>
      <w:marTop w:val="0"/>
      <w:marBottom w:val="0"/>
      <w:divBdr>
        <w:top w:val="none" w:sz="0" w:space="0" w:color="auto"/>
        <w:left w:val="none" w:sz="0" w:space="0" w:color="auto"/>
        <w:bottom w:val="none" w:sz="0" w:space="0" w:color="auto"/>
        <w:right w:val="none" w:sz="0" w:space="0" w:color="auto"/>
      </w:divBdr>
    </w:div>
    <w:div w:id="823155888">
      <w:bodyDiv w:val="1"/>
      <w:marLeft w:val="0"/>
      <w:marRight w:val="0"/>
      <w:marTop w:val="0"/>
      <w:marBottom w:val="0"/>
      <w:divBdr>
        <w:top w:val="none" w:sz="0" w:space="0" w:color="auto"/>
        <w:left w:val="none" w:sz="0" w:space="0" w:color="auto"/>
        <w:bottom w:val="none" w:sz="0" w:space="0" w:color="auto"/>
        <w:right w:val="none" w:sz="0" w:space="0" w:color="auto"/>
      </w:divBdr>
    </w:div>
    <w:div w:id="191813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5202</Words>
  <Characters>30948</Characters>
  <Application>Microsoft Office Word</Application>
  <DocSecurity>0</DocSecurity>
  <Lines>592</Lines>
  <Paragraphs>211</Paragraphs>
  <ScaleCrop>false</ScaleCrop>
  <Company/>
  <LinksUpToDate>false</LinksUpToDate>
  <CharactersWithSpaces>36034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Ninez Hernandez</dc:creator>
  <cp:keywords/>
  <dc:description/>
  <cp:lastModifiedBy>Ninez Hernandez</cp:lastModifiedBy>
  <cp:revision>2</cp:revision>
  <dcterms:created xsi:type="dcterms:W3CDTF">2024-01-16T05:37:00Z</dcterms:created>
  <dcterms:modified xsi:type="dcterms:W3CDTF">2024-01-16T05:37:00Z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0ab52f59-64fb-4162-a283-fc50219a4252</vt:lpwstr>
  </property>
</Properties>
</file>