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2CEB" w14:textId="77777777" w:rsidR="00DE084D" w:rsidRPr="00DE084D" w:rsidRDefault="00DE084D" w:rsidP="00DE084D">
      <w:pPr>
        <w:spacing w:before="400" w:after="120" w:line="240" w:lineRule="auto"/>
        <w:jc w:val="center"/>
        <w:outlineLvl w:val="0"/>
        <w:rPr>
          <w:rFonts w:ascii="Times New Roman" w:eastAsia="Times New Roman" w:hAnsi="Times New Roman" w:cs="Times New Roman"/>
          <w:b/>
          <w:bCs/>
          <w:kern w:val="36"/>
          <w:sz w:val="48"/>
          <w:szCs w:val="48"/>
          <w:lang w:eastAsia="en-PH"/>
          <w14:ligatures w14:val="none"/>
        </w:rPr>
      </w:pPr>
      <w:r w:rsidRPr="00DE084D">
        <w:rPr>
          <w:rFonts w:ascii="Arial" w:eastAsia="Times New Roman" w:hAnsi="Arial" w:cs="Arial"/>
          <w:color w:val="000000"/>
          <w:kern w:val="36"/>
          <w:sz w:val="40"/>
          <w:szCs w:val="40"/>
          <w:lang w:eastAsia="en-PH"/>
          <w14:ligatures w14:val="none"/>
        </w:rPr>
        <w:t>Category of One</w:t>
      </w:r>
    </w:p>
    <w:p w14:paraId="7B6B27CE"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 xml:space="preserve">If you want to move from where you are now to 7 or 8-figures, becoming a </w:t>
      </w:r>
      <w:r w:rsidRPr="00DE084D">
        <w:rPr>
          <w:rFonts w:ascii="Arial" w:eastAsia="Times New Roman" w:hAnsi="Arial" w:cs="Arial"/>
          <w:b/>
          <w:bCs/>
          <w:color w:val="0E101A"/>
          <w:kern w:val="0"/>
          <w:sz w:val="22"/>
          <w:szCs w:val="22"/>
          <w:lang w:eastAsia="en-PH"/>
          <w14:ligatures w14:val="none"/>
        </w:rPr>
        <w:t>CATEGORY OF ONE</w:t>
      </w:r>
      <w:r w:rsidRPr="00DE084D">
        <w:rPr>
          <w:rFonts w:ascii="Arial" w:eastAsia="Times New Roman" w:hAnsi="Arial" w:cs="Arial"/>
          <w:color w:val="0E101A"/>
          <w:kern w:val="0"/>
          <w:sz w:val="22"/>
          <w:szCs w:val="22"/>
          <w:lang w:eastAsia="en-PH"/>
          <w14:ligatures w14:val="none"/>
        </w:rPr>
        <w:t xml:space="preserve"> is the fastest way to do this. The concept of a Category of One has emerged as the pinnacle of strategic differentiation. Defined by standing uniquely apart in a niche market, this positioning offers unparalleled value that distinguishes a brand or individual from competitors. It's not just about being the best in the category but being the </w:t>
      </w:r>
      <w:r w:rsidRPr="00DE084D">
        <w:rPr>
          <w:rFonts w:ascii="Arial" w:eastAsia="Times New Roman" w:hAnsi="Arial" w:cs="Arial"/>
          <w:b/>
          <w:bCs/>
          <w:color w:val="0E101A"/>
          <w:kern w:val="0"/>
          <w:sz w:val="22"/>
          <w:szCs w:val="22"/>
          <w:lang w:eastAsia="en-PH"/>
          <w14:ligatures w14:val="none"/>
        </w:rPr>
        <w:t>only one in a league of your own</w:t>
      </w:r>
      <w:r w:rsidRPr="00DE084D">
        <w:rPr>
          <w:rFonts w:ascii="Arial" w:eastAsia="Times New Roman" w:hAnsi="Arial" w:cs="Arial"/>
          <w:color w:val="0E101A"/>
          <w:kern w:val="0"/>
          <w:sz w:val="22"/>
          <w:szCs w:val="22"/>
          <w:lang w:eastAsia="en-PH"/>
          <w14:ligatures w14:val="none"/>
        </w:rPr>
        <w:t>, revolutionizing industry standards and setting a new paradigm.</w:t>
      </w:r>
    </w:p>
    <w:p w14:paraId="58E31487"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1A976147"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b/>
          <w:bCs/>
          <w:i/>
          <w:iCs/>
          <w:color w:val="0E101A"/>
          <w:kern w:val="0"/>
          <w:sz w:val="22"/>
          <w:szCs w:val="22"/>
          <w:lang w:eastAsia="en-PH"/>
          <w14:ligatures w14:val="none"/>
        </w:rPr>
        <w:t xml:space="preserve">Becoming a CATEGORY OF ONE is the BIGGEST GAME-CHANGER, and EVERY SINGLE ONE OF MY PRIVATE CLIENTS that is at 7 or 8-figures is positioned as a CATEGORY OF ONE AND </w:t>
      </w:r>
      <w:r w:rsidRPr="00DE084D">
        <w:rPr>
          <w:rFonts w:ascii="Arial" w:eastAsia="Times New Roman" w:hAnsi="Arial" w:cs="Arial"/>
          <w:b/>
          <w:bCs/>
          <w:color w:val="0E101A"/>
          <w:kern w:val="0"/>
          <w:sz w:val="22"/>
          <w:szCs w:val="22"/>
          <w:lang w:eastAsia="en-PH"/>
          <w14:ligatures w14:val="none"/>
        </w:rPr>
        <w:t>A UNICORN BRAND.</w:t>
      </w:r>
    </w:p>
    <w:p w14:paraId="3C7B994A"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6CB48412"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 xml:space="preserve">A Category of One signifies a realm where a brand or individual is positioned so distinctly within a specific market or industry that they become </w:t>
      </w:r>
      <w:r w:rsidRPr="00DE084D">
        <w:rPr>
          <w:rFonts w:ascii="Arial" w:eastAsia="Times New Roman" w:hAnsi="Arial" w:cs="Arial"/>
          <w:b/>
          <w:bCs/>
          <w:color w:val="0E101A"/>
          <w:kern w:val="0"/>
          <w:sz w:val="22"/>
          <w:szCs w:val="22"/>
          <w:lang w:eastAsia="en-PH"/>
          <w14:ligatures w14:val="none"/>
        </w:rPr>
        <w:t>incomparable</w:t>
      </w:r>
      <w:r w:rsidRPr="00DE084D">
        <w:rPr>
          <w:rFonts w:ascii="Arial" w:eastAsia="Times New Roman" w:hAnsi="Arial" w:cs="Arial"/>
          <w:color w:val="0E101A"/>
          <w:kern w:val="0"/>
          <w:sz w:val="22"/>
          <w:szCs w:val="22"/>
          <w:lang w:eastAsia="en-PH"/>
          <w14:ligatures w14:val="none"/>
        </w:rPr>
        <w:t>. It transcends mere competition and benchmarks, encapsulating a unique value proposition that redefines the norms of that particular niche. It's about crafting an identity that resonates deeply with the audience, offering something unparalleled and indispensable. This positioning doesn't merely entail being excellent at what you do but being the sole entity offering a distinctive perspective, product, or service that addresses a specific need or desire in an unmatched way. </w:t>
      </w:r>
    </w:p>
    <w:p w14:paraId="643B9EB9"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5E450688"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Meet some CATEGORY OF ONES and some tips at the end of the document on how to do this and scale faster than ever! Please be aware that we have altered the names of our clients in this document and have refrained from disclosing their business names for privacy and intellectual property reasons.</w:t>
      </w:r>
    </w:p>
    <w:p w14:paraId="19187BC1"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5B50679D"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b/>
          <w:bCs/>
          <w:color w:val="0E101A"/>
          <w:kern w:val="0"/>
          <w:sz w:val="22"/>
          <w:szCs w:val="22"/>
          <w:lang w:eastAsia="en-PH"/>
          <w14:ligatures w14:val="none"/>
        </w:rPr>
        <w:t>Meet Molly: The Trailblazer Redefining Luxury Experiences and Branding as a Category of One</w:t>
      </w:r>
    </w:p>
    <w:p w14:paraId="36A3DD55"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476EE3EA"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So, picture this: Molly, the unstoppable force behind a digital magazine that's more than just a publication—it's a vibe, a league of its own. Regarding luxury experiences and branding, she's not just leading the pack; she's owning the whole darn race. And here's why Molly isn't just in the game; she's the Category of One.</w:t>
      </w:r>
    </w:p>
    <w:p w14:paraId="042A6047"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68BC3638"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Let's break it down: Molly's digital magazine isn't your run-of-the-mill publication. It's a gold mine of luxury experiences and branding wisdom that sets the benchmark. She's not aiming to be the best in the bunch; she's crafted a space where she's the only one doing what she does. It's all about that exclusivity, folks.</w:t>
      </w:r>
    </w:p>
    <w:p w14:paraId="1778E58D"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140B1895"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What makes Molly stand out like a glitter bomb at a black-tie affair? Well, for starters, her content is next-level. She's not just talking about luxury experiences; she's curating content that feels like you've snagged an invite to the VIP room of the elite. Molly's covered everything from in-depth features on opulent getaways to insider tips on building a magnetic brand. And she doesn't stop there. Her content oozes authenticity and flair, making it the go-to guide for anyone craving that luxe lifestyle.</w:t>
      </w:r>
    </w:p>
    <w:p w14:paraId="08BAD51D"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028E69DE"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lastRenderedPageBreak/>
        <w:t>But hold on, there's more to Molly's Category of One status than her killer content. It's about the way she's flipped the script on branding herself. She's not just a publisher; she's a brand in herself. You mention luxury experiences and branding, and bam! Molly's name pops up like it's part of the glossary. </w:t>
      </w:r>
    </w:p>
    <w:p w14:paraId="2C802332"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4AD2FBD3"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That's the kind of recognition you get when you're not just good at what you do but when what you do becomes synonymous with who you are.</w:t>
      </w:r>
    </w:p>
    <w:p w14:paraId="1B13A326"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5B66A5F2"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It's not just about being out there; it's about being the only one doing it the way Molly does. She's forged her path, hustled hard, and made herself the yardstick for others in the game. Her magazine isn't just content; it's an experience, a testament to her relentless pursuit of setting trends instead of following them.</w:t>
      </w:r>
    </w:p>
    <w:p w14:paraId="0BF91726"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6DF9C54C"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And guess what? People notice. Molly's built a community of die-hard fans, followers, and industry big-shots who flock to her digital hangout for inspiration and guidance. She's not just a publisher; she's a trendsetter, a thought leader—a living, breathing Category of One.</w:t>
      </w:r>
    </w:p>
    <w:p w14:paraId="2212F32A"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4C076427"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So, there you have it. Molly isn't just running the race; she's owning the track. She's proof that in a world buzzing with noise, being a Category of One isn't just a position; it's a state of mind. And she's living it every day, setting the bar higher and leaving everyone else scrambling to catch up. </w:t>
      </w:r>
    </w:p>
    <w:p w14:paraId="529A1A76"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7CF60917"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b/>
          <w:bCs/>
          <w:color w:val="0E101A"/>
          <w:kern w:val="0"/>
          <w:sz w:val="22"/>
          <w:szCs w:val="22"/>
          <w:lang w:eastAsia="en-PH"/>
          <w14:ligatures w14:val="none"/>
        </w:rPr>
        <w:t>Meet Margo—she's not just another life coach; she's a game-changer in a league of her own. </w:t>
      </w:r>
    </w:p>
    <w:p w14:paraId="05C7AA99"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57E87125"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When it comes to curating life-transforming experiences for high-powered female CEOs juggling everything and feeling like their world's about to implode, Margo's the magician who turns chaos into clarity—all in a single day. And let me tell you, being a Category of One isn't just her status; it's her superpower.</w:t>
      </w:r>
    </w:p>
    <w:p w14:paraId="0B496FD0"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1B532A19"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So, here's the lowdown on why Margo's not your average life coach. She's not just doling out advice or scheduling endless sessions; she's redefining transformation in turbo mode. Picture this: seven-figure female CEOs on the verge of burnout, facing relationship meltdowns, and desperately needing a fast pass to sort their lives out. That's where Margo swoops in like a superhero with her one-day, life-altering experience. She's not about the slow burn; she's all about sparking that lightning-fast change that's both powerful and sustainable.</w:t>
      </w:r>
    </w:p>
    <w:p w14:paraId="6082C903"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14666051"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What makes Margo a Category of One? Well, it's her laser-focused approach. She's not targeting everyone and their grandma; she's honing in on a specific niche—those powerhouse CEOs who are teetering on the edge, needing a life overhaul, like yesterday. It's the precision in her offering that sets her apart. She's not just a life coach; she's a rapid-results architect, and that's a whole different ball game.</w:t>
      </w:r>
    </w:p>
    <w:p w14:paraId="3689D04E"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600901BF"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Now, let's talk about that price tag—$111,111 USD for a single day of transformation. Crazy, right? But here's the thing: it's not just about the money but the value she brings to the table. Margo's not selling an ordinary service; she's selling an investment in your sanity, relationships, and future success. </w:t>
      </w:r>
    </w:p>
    <w:p w14:paraId="5494EC2E"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70357AD9"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lastRenderedPageBreak/>
        <w:t>That price tag isn't just a number; it's a symbol of the commitment she demands because she knows her worth and the life-changing impact she delivers.</w:t>
      </w:r>
    </w:p>
    <w:p w14:paraId="4EB6C460"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5498864B"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But here's where Margo truly shines—her results speak louder than her price tag. These seven-figure CEOs aren't just handing over the dough; they're getting their lives back on track, salvaging relationships, and finding that elusive balance they've been craving. Margo's not just delivering a service; she's engineering life turnarounds that feel like a miracle.</w:t>
      </w:r>
    </w:p>
    <w:p w14:paraId="7A64C8E7"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077C4812"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And guess what? Word's out. Margo's the go-to guru for those powerhouse CEOs. She's not just a coach; she's a beacon of hope, a catalyst for transformation, and an oasis of sanity in a chaotic world. Her approach isn't just unique; it's a freaking game-changer.</w:t>
      </w:r>
    </w:p>
    <w:p w14:paraId="45E5A1A5"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15771F3F"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So, there you have it—Margo isn't just a Category of One; she's a force to be reckoned with. In a sea of life coaches, she's not just swimming; she's sailing her yacht, making waves, and leaving everyone else in her wake. Cheers to Margo, the alchemist who turns chaos into clarity for those who most need it.</w:t>
      </w:r>
    </w:p>
    <w:p w14:paraId="15F6615F"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280236CE"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b/>
          <w:bCs/>
          <w:color w:val="0E101A"/>
          <w:kern w:val="0"/>
          <w:sz w:val="22"/>
          <w:szCs w:val="22"/>
          <w:lang w:eastAsia="en-PH"/>
          <w14:ligatures w14:val="none"/>
        </w:rPr>
        <w:t>Let's dive into Sean's world—where skincare isn't just about looking good; it's about feeling good from the inside out. </w:t>
      </w:r>
    </w:p>
    <w:p w14:paraId="77FD46A3"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4A8BD832"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Sean's not your typical skincare guru; he's the brains behind a unique skincare line tailored specifically for men with high blood pressure. You heard that correct—high blood pressure and skincare are niches that only Sean's conquered, making him the Category of One in this game.</w:t>
      </w:r>
    </w:p>
    <w:p w14:paraId="71F1CF1A"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So, what's the deal with Sean's skincare line? </w:t>
      </w:r>
    </w:p>
    <w:p w14:paraId="64A30996"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5DB3A41F"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Well, it's not your run-of-the-mill product. He's not just slapping together creams and calling it a day. Sean's focusing on a group that often gets overlooked in the skincare world—men dealing with high blood pressure. It's a niche screaming for attention, and Sean's answered the call. His line isn't just about slapping on a face mask; it's about crafting products that cater specifically to men whose skin needs a little extra TLC due to their health condition.</w:t>
      </w:r>
    </w:p>
    <w:p w14:paraId="4FAC10ED"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171241DF"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What makes Sean stand out like a glow-in-the-dark unicorn? He's the only one doing what he does. There's no competition in his league because nobody's paying attention to this unique niche. Sean's zeroed in on a specific group and is the pioneer here. His skincare line isn't just about fancy packaging; it's about a deep understanding of the needs of men dealing with high blood pressure and its impact on their skin. </w:t>
      </w:r>
    </w:p>
    <w:p w14:paraId="3275BF76"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6A3ED53A"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He's not just selling skincare; he's selling a solution.</w:t>
      </w:r>
    </w:p>
    <w:p w14:paraId="0786F73A"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5FC727C9"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Now, let's talk about Sean's approach. He's not out there targeting every Tom, Dick, and Harry. He's speaking directly to those men who might be struggling with high blood pressure and need skincare designed for them. It's not just a product; it's a lifeline for guys who need skincare that's both effective and safe for their health condition. That makes Sean a Category of One—his focus on a niche that's often overlooked and desperately needs attention.</w:t>
      </w:r>
    </w:p>
    <w:p w14:paraId="764E414D"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332C2DC5"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 xml:space="preserve">Sure, you might raise an eyebrow at the idea of a skincare line tailored for high blood pressure, and the price tag might make you blink twice. But here's the thing—it's not just skincare; it's a </w:t>
      </w:r>
      <w:r w:rsidRPr="00DE084D">
        <w:rPr>
          <w:rFonts w:ascii="Arial" w:eastAsia="Times New Roman" w:hAnsi="Arial" w:cs="Arial"/>
          <w:color w:val="0E101A"/>
          <w:kern w:val="0"/>
          <w:sz w:val="22"/>
          <w:szCs w:val="22"/>
          <w:lang w:eastAsia="en-PH"/>
          <w14:ligatures w14:val="none"/>
        </w:rPr>
        <w:lastRenderedPageBreak/>
        <w:t>game-changer for men dealing with health issues. Sean's not just selling a moisturizer; he's selling confidence and comfort for those struggling with their skin and health.</w:t>
      </w:r>
    </w:p>
    <w:p w14:paraId="40E4AFB7"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2035CE75"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And guess what? People are noticing. Guys struggling to find skincare that fits their health condition are flocking to Sean's line. He's not just a skincare creator; he's a problem solver, a niche expert, and a superhero for men with high blood pressure.</w:t>
      </w:r>
    </w:p>
    <w:p w14:paraId="4B3E2336"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29D9BE1D"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So, here's to Sean—shaking up the skincare game, being the beacon for men who need skincare tailored to their specific health needs. He's not just a Category of One; he's the skincare superhero for a niche finally getting the attention it deserves. Cheers to Sean, the skincare maverick making a difference one bottle at a time.</w:t>
      </w:r>
    </w:p>
    <w:p w14:paraId="215F1CCE"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58E0BC23"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b/>
          <w:bCs/>
          <w:color w:val="0E101A"/>
          <w:kern w:val="0"/>
          <w:sz w:val="22"/>
          <w:szCs w:val="22"/>
          <w:lang w:eastAsia="en-PH"/>
          <w14:ligatures w14:val="none"/>
        </w:rPr>
        <w:t>Buckle up because we're diving into Dan's universe—the guy shaking up the entrepreneurship education scene like a wild storm.</w:t>
      </w:r>
    </w:p>
    <w:p w14:paraId="409E787C"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1A810ADC"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Dan's not your ordinary online university founder; he's the brains behind a one-of-a-kind platform that's all about helping entrepreneurs scale their game. And let me tell you, being a Category of One isn't just his tagline; it's his secret sauce.</w:t>
      </w:r>
    </w:p>
    <w:p w14:paraId="638A5D48"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4E29784F"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 xml:space="preserve">So, what's the scoop on Dan's online university? Well, for starters, it's not your typical higher-ed platform. He's not just offering courses; he's creating controversy and stirring the pot. Dan's content isn't your usual vanilla </w:t>
      </w:r>
      <w:proofErr w:type="spellStart"/>
      <w:r w:rsidRPr="00DE084D">
        <w:rPr>
          <w:rFonts w:ascii="Arial" w:eastAsia="Times New Roman" w:hAnsi="Arial" w:cs="Arial"/>
          <w:color w:val="0E101A"/>
          <w:kern w:val="0"/>
          <w:sz w:val="22"/>
          <w:szCs w:val="22"/>
          <w:lang w:eastAsia="en-PH"/>
          <w14:ligatures w14:val="none"/>
        </w:rPr>
        <w:t>flavour</w:t>
      </w:r>
      <w:proofErr w:type="spellEnd"/>
      <w:r w:rsidRPr="00DE084D">
        <w:rPr>
          <w:rFonts w:ascii="Arial" w:eastAsia="Times New Roman" w:hAnsi="Arial" w:cs="Arial"/>
          <w:color w:val="0E101A"/>
          <w:kern w:val="0"/>
          <w:sz w:val="22"/>
          <w:szCs w:val="22"/>
          <w:lang w:eastAsia="en-PH"/>
          <w14:ligatures w14:val="none"/>
        </w:rPr>
        <w:t>; the spicy, thought-provoking stuff gets people talking. And guess what? It sets him apart from the sea of bland entrepreneurship gurus out there.</w:t>
      </w:r>
    </w:p>
    <w:p w14:paraId="27F950C8"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229CD995"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What makes Dan the hot sauce of entrepreneurship education? He's the only one serving up this unique combo—controversial content and a super low ticket price to get in the door. You heard that suitable—high-value courses for a fraction of what others charge. He's demolishing the barrier to entry and inviting everyone to the party, making his university accessible to all.</w:t>
      </w:r>
    </w:p>
    <w:p w14:paraId="7653E332"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0B3FEC9A"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Here's where Dan plays his Category of One card: once you're in, you're in for a ride. That low-ticket entry? It's just the beginning. He's the master of upselling, offering more courses, advanced programs, and exclusive content once you enter the gates. It's not just about getting you through the door; it's about keeping you hooked with the high-quality, high-value education tailored for scaling entrepreneurs.</w:t>
      </w:r>
    </w:p>
    <w:p w14:paraId="2E64981A"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642BF436"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Sure, some folks might raise an eyebrow at the idea of controversial content mixed with rock-bottom prices. But here's the kicker—it's not just about the buzz; it's about the substance. Dan's not just selling a dream; he's offering a pathway to success for entrepreneurs who want to scale without breaking the bank.</w:t>
      </w:r>
    </w:p>
    <w:p w14:paraId="0544A27F"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351AA4AD"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And guess what? People are taking notice. Entrepreneurs are tired of the same old, same old are flocking to Dan's university like it's the hottest ticket in town. He's not just an educator; he's a disruptor, a trailblazer, and a Category of One in a field where everyone else is playing catch-up.</w:t>
      </w:r>
    </w:p>
    <w:p w14:paraId="5A2C3FB6"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So, hats off to Dan—flipping the script on education, stirring the pot, and giving entrepreneurs a chance to scale without burning a hole in their wallets. He's not just a Category of One; he's the entrepreneur's ally in a world entire of cookie-cutter education. Cheers to Dan, the education rebel is making waves and changing lives, one course at a time.</w:t>
      </w:r>
    </w:p>
    <w:p w14:paraId="6E95122A"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67E6C86C"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b/>
          <w:bCs/>
          <w:color w:val="0E101A"/>
          <w:kern w:val="0"/>
          <w:sz w:val="22"/>
          <w:szCs w:val="22"/>
          <w:lang w:eastAsia="en-PH"/>
          <w14:ligatures w14:val="none"/>
        </w:rPr>
        <w:t>Let me introduce Ana—the powerhouse behind a game-changing growth mindset app that's turning the whole mindset industry on its head.</w:t>
      </w:r>
      <w:r w:rsidRPr="00DE084D">
        <w:rPr>
          <w:rFonts w:ascii="Arial" w:eastAsia="Times New Roman" w:hAnsi="Arial" w:cs="Arial"/>
          <w:color w:val="0E101A"/>
          <w:kern w:val="0"/>
          <w:sz w:val="22"/>
          <w:szCs w:val="22"/>
          <w:lang w:eastAsia="en-PH"/>
          <w14:ligatures w14:val="none"/>
        </w:rPr>
        <w:t> </w:t>
      </w:r>
    </w:p>
    <w:p w14:paraId="1BA3B81F"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72DB2B6A"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She's not just creating another run-of-the-mill app; she's introducing her signature system, secret sauce, and proprietary intellectual property, setting her apart as a Category of One.</w:t>
      </w:r>
    </w:p>
    <w:p w14:paraId="5D1D7D83"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4F64FC1B"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So, what's the buzz about Ana's growth mindset app? For starters, it's not your typical motivational pep talk or positive affirmation app. Ana's not just pushing generic advice; she's revolutionizing the mindset game with her unique system. Her app isn't just about feel-good vibes; it's about a structured, actionable approach to nurturing a growth mindset, and that's her golden ticket.</w:t>
      </w:r>
    </w:p>
    <w:p w14:paraId="702878C3"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5BADD2B0"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What makes Ana the disruptor in the mindset industry? She's not following the crowd; she's got her lane. Ana's introducing a proprietary system that's like no other. She's not just offering generic advice you've heard a thousand times before; she's bringing something fresh, uniquely hers. That's what puts her in a league of her own.</w:t>
      </w:r>
    </w:p>
    <w:p w14:paraId="3678A1E6"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4CE7C6FA"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Here's where Ana plays her Category of One card: her app isn't just about pumping you up for a day. It's a whole system, a comprehensive approach to fostering that growth mindset. It's not just an app; it's a game plan, a roadmap to rewiring your thinking and embracing growth in every aspect of life.</w:t>
      </w:r>
    </w:p>
    <w:p w14:paraId="72C9372A"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2C563800"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Sure, some might raise an eyebrow at the idea of another mindset app, but here's the kicker—it's not just another app. Ana's not just selling motivation; she's selling a transformational journey. Her app isn't just about making you feel good temporarily; it's about ingraining a growth mindset that sticks.</w:t>
      </w:r>
    </w:p>
    <w:p w14:paraId="02AF27A7"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1490E85E"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And guess what? People are noticing. Folks tired of the same old, same old in the mindset industry are flocking to Ana's app like it's a lifeline. She's not just an app creator; she's a trailblazer, a disruptor, and a Category of One in an industry where everyone else is singing the same tune.</w:t>
      </w:r>
    </w:p>
    <w:p w14:paraId="162F288F"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2A33A83A"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So, hats off to Ana—shaking up the mindset industry, introducing her signature system, and changing lives with her innovative approach. She's not just a Category of One; she's the mindset maverick leading the charge toward real, impactful change. Cheers to Ana, the visionary redefining growth mindsets, one app download at a time.</w:t>
      </w:r>
    </w:p>
    <w:p w14:paraId="1AC98E57"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41666E35"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b/>
          <w:bCs/>
          <w:color w:val="0E101A"/>
          <w:kern w:val="0"/>
          <w:sz w:val="22"/>
          <w:szCs w:val="22"/>
          <w:lang w:eastAsia="en-PH"/>
          <w14:ligatures w14:val="none"/>
        </w:rPr>
        <w:t>Let's step into the world of Sammi and Andy, the dynamic duo shaking up the B2B scene with their revolutionary global platform focused on self-confidence and public speaking. </w:t>
      </w:r>
    </w:p>
    <w:p w14:paraId="119EAF7D"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0FBF05C9"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These two aren't just selling content; they're offering an all-in-one solution that's turning heads and rewriting the rules. Their Category of One status isn't just about what they offer; it's about how they've transformed the game entirely.</w:t>
      </w:r>
    </w:p>
    <w:p w14:paraId="2E4DAC6A"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74DC216A"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 xml:space="preserve">So, what's the buzz about Sammi and Andy's B2B global platform? Well, for starters, it's not your run-of-the-mill training program. They're not just handing out a few courses; they've built an </w:t>
      </w:r>
      <w:r w:rsidRPr="00DE084D">
        <w:rPr>
          <w:rFonts w:ascii="Arial" w:eastAsia="Times New Roman" w:hAnsi="Arial" w:cs="Arial"/>
          <w:color w:val="0E101A"/>
          <w:kern w:val="0"/>
          <w:sz w:val="22"/>
          <w:szCs w:val="22"/>
          <w:lang w:eastAsia="en-PH"/>
          <w14:ligatures w14:val="none"/>
        </w:rPr>
        <w:lastRenderedPageBreak/>
        <w:t>entire powerhouse of self-confidence and public speaking content packed into one platform. It's not just another drop in the ocean of content; it's the whole ocean itself.</w:t>
      </w:r>
    </w:p>
    <w:p w14:paraId="3BFAE794"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2392ED36"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What sets Sammi and Andy apart in this crowded space? It's the sheer comprehensiveness and accessibility of their platform. They've bundled all their intellectual property, content, strategies, and know-how into one unparalleled powerhouse platform. Others might offer bits and pieces, but these two have the whole cake and are serving it on a silver platter.</w:t>
      </w:r>
    </w:p>
    <w:p w14:paraId="56A2FF4A"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4628AF72"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Here's where Sammi and Andy bring out their Category of One game plan: their pricing and accessibility are unheard of. $330,000 for a 12-month license that gives access to everyone in the purchasing organization? </w:t>
      </w:r>
    </w:p>
    <w:p w14:paraId="21DF8208"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168C29AD"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That's not just a deal; that's a game-changer. Businesses usually spend millions on training, yet here's a one-stop shop offering access to invaluable content at a fraction of that cost. It's not just a license; it's an investment in every employee's growth and development.</w:t>
      </w:r>
    </w:p>
    <w:p w14:paraId="1A27913D"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7AFB9E42"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Competitors might be offering something similar, but they're missing the mark. Sammi and Andy aren't just offering content; they're offering a complete transformational journey. Their platform isn't just another tool; it's a solution for companies looking to elevate their workforce's self-confidence and public speaking skills—a rare gem in a sea of ordinary offerings.</w:t>
      </w:r>
    </w:p>
    <w:p w14:paraId="21F346A9"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0CEA7E77"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And guess what? Businesses are taking notice. Companies investing in their employees are flocking to Sammi and Andy's platform like it's the Holy Grail. They're not just B2B sellers; they're game-changers, disruptors, and a Category of One in an industry where everyone else is playing catch-up.</w:t>
      </w:r>
    </w:p>
    <w:p w14:paraId="1B025022"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42C8E4F8"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So, here's to Sammi and Andy—the power couple redefining B2B platforms, offering an unmatched solution, and empowering organizations to transform their workforce confidently and eloquently. They're not just a Category of One; they're the catalysts driving a revolution in workplace skill development. Cheers to Sammi and Andy, the champions of self-confidence and public speaking on a global scale.</w:t>
      </w:r>
    </w:p>
    <w:p w14:paraId="3004D5E9"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448F20FD"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b/>
          <w:bCs/>
          <w:color w:val="0E101A"/>
          <w:kern w:val="0"/>
          <w:sz w:val="22"/>
          <w:szCs w:val="22"/>
          <w:lang w:eastAsia="en-PH"/>
          <w14:ligatures w14:val="none"/>
        </w:rPr>
        <w:t>Enter Matt and Cam, the dynamic duo disrupting the investor pitch game with a revolutionary approach that's making waves and millions</w:t>
      </w:r>
      <w:r w:rsidRPr="00DE084D">
        <w:rPr>
          <w:rFonts w:ascii="Arial" w:eastAsia="Times New Roman" w:hAnsi="Arial" w:cs="Arial"/>
          <w:color w:val="0E101A"/>
          <w:kern w:val="0"/>
          <w:sz w:val="22"/>
          <w:szCs w:val="22"/>
          <w:lang w:eastAsia="en-PH"/>
          <w14:ligatures w14:val="none"/>
        </w:rPr>
        <w:t>. </w:t>
      </w:r>
    </w:p>
    <w:p w14:paraId="41F15F7A"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63E8B5CB"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These two aren't just offering a pitch template; they've engineered a whole new playbook rewriting the rules. Their Category of One status isn't just about their profits; it's about their game-changing and ethical approach that's turning heads in the investment world.</w:t>
      </w:r>
    </w:p>
    <w:p w14:paraId="71930ADA"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311452CB"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So, what's the deal with Matt and Cam's investor pitch template and coaching package? Well, for starters, it's not your typical pitch service. They're not just doling out advice and templates; they've created a model shaking up the entire investment consultancy space. Their approach isn't just about charging upfront fees; it's about standing shoulder-to-shoulder with startups and sharing the risk.</w:t>
      </w:r>
    </w:p>
    <w:p w14:paraId="73B90A7D"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1CD447F6"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 xml:space="preserve">What sets Matt and Cam apart in this cutthroat industry? It's their unique payment structure. These two aren't pocketing hefty upfront fees; they're betting on the success of the startups they're coaching. They're saying, "We're in this together," by taking a commission only after the </w:t>
      </w:r>
      <w:r w:rsidRPr="00DE084D">
        <w:rPr>
          <w:rFonts w:ascii="Arial" w:eastAsia="Times New Roman" w:hAnsi="Arial" w:cs="Arial"/>
          <w:color w:val="0E101A"/>
          <w:kern w:val="0"/>
          <w:sz w:val="22"/>
          <w:szCs w:val="22"/>
          <w:lang w:eastAsia="en-PH"/>
          <w14:ligatures w14:val="none"/>
        </w:rPr>
        <w:lastRenderedPageBreak/>
        <w:t>startup secures investment. It's not just a service; it's a partnership built on trust, transparency, and genuine commitment.</w:t>
      </w:r>
    </w:p>
    <w:p w14:paraId="16D9673C"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2D5A2B7C"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Here's where Matt and Cam truly stand out as a Category of One: their ethical approach and transparency. They're not trying to exploit startups for profit; they're aligning their success with the success of the entrepreneurs they coach. Their payment structure is transparent, ethical, and mutually beneficial—it's a win-win situation for both parties.</w:t>
      </w:r>
    </w:p>
    <w:p w14:paraId="774300D8"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608465A3"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The investment consultancy space might have players offering similar services, but none like Matt and Cam. Their model isn't just a transaction; it's a testament to their belief in the startups they work with. They're not just consultants but partners, mentors, and advocates for ethical business practices in an industry known for its murky waters.</w:t>
      </w:r>
    </w:p>
    <w:p w14:paraId="523C1221"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659055C0"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And guess what? Entrepreneurs are flocking to them like bees to honey. Startups tired of traditional consultancy models gravitate toward Matt and Cam's ethical and transparent approach. They're not just consultants but mentors guiding startups to success with skin in the game.</w:t>
      </w:r>
    </w:p>
    <w:p w14:paraId="6D3697D0"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626B0A6F"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So, here's to Matt and Cam—pioneers in investor pitch consultancy, advocates for ethical practices, and partners in the success stories of numerous startups. They're not just a Category of One; they're the moral compass in an industry that often lacks integrity. Cheers to Matt and Cam; the brothers are changing the game, one successful investment at a time.</w:t>
      </w:r>
    </w:p>
    <w:p w14:paraId="3F7C388A"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1B91D569"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b/>
          <w:bCs/>
          <w:color w:val="0E101A"/>
          <w:kern w:val="0"/>
          <w:sz w:val="22"/>
          <w:szCs w:val="22"/>
          <w:lang w:eastAsia="en-PH"/>
          <w14:ligatures w14:val="none"/>
        </w:rPr>
        <w:t>10 Questions to ask yourself about becoming a CATEGORY OF ONE.</w:t>
      </w:r>
    </w:p>
    <w:p w14:paraId="44B4D75D" w14:textId="13868C8D"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68B6E9CB" w14:textId="77777777" w:rsidR="00DE084D" w:rsidRPr="00DE084D" w:rsidRDefault="00DE084D" w:rsidP="00DE084D">
      <w:pPr>
        <w:numPr>
          <w:ilvl w:val="0"/>
          <w:numId w:val="111"/>
        </w:numPr>
        <w:spacing w:after="0" w:line="240" w:lineRule="auto"/>
        <w:textAlignment w:val="baseline"/>
        <w:rPr>
          <w:rFonts w:ascii="Arial" w:eastAsia="Times New Roman" w:hAnsi="Arial" w:cs="Arial"/>
          <w:color w:val="0E101A"/>
          <w:kern w:val="0"/>
          <w:sz w:val="22"/>
          <w:szCs w:val="22"/>
          <w:lang w:eastAsia="en-PH"/>
          <w14:ligatures w14:val="none"/>
        </w:rPr>
      </w:pPr>
      <w:r w:rsidRPr="00DE084D">
        <w:rPr>
          <w:rFonts w:ascii="Arial" w:eastAsia="Times New Roman" w:hAnsi="Arial" w:cs="Arial"/>
          <w:color w:val="0E101A"/>
          <w:kern w:val="0"/>
          <w:sz w:val="22"/>
          <w:szCs w:val="22"/>
          <w:lang w:eastAsia="en-PH"/>
          <w14:ligatures w14:val="none"/>
        </w:rPr>
        <w:t>What sets me apart? Identify your unique strengths, skills, or perspectives that distinguish you from others in your industry.</w:t>
      </w:r>
    </w:p>
    <w:p w14:paraId="4C33F6DF" w14:textId="41CA936D"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0092B8F5" w14:textId="77777777" w:rsidR="00DE084D" w:rsidRPr="00DE084D" w:rsidRDefault="00DE084D" w:rsidP="00DE084D">
      <w:pPr>
        <w:numPr>
          <w:ilvl w:val="0"/>
          <w:numId w:val="112"/>
        </w:numPr>
        <w:spacing w:after="0" w:line="240" w:lineRule="auto"/>
        <w:textAlignment w:val="baseline"/>
        <w:rPr>
          <w:rFonts w:ascii="Arial" w:eastAsia="Times New Roman" w:hAnsi="Arial" w:cs="Arial"/>
          <w:color w:val="0E101A"/>
          <w:kern w:val="0"/>
          <w:sz w:val="22"/>
          <w:szCs w:val="22"/>
          <w:lang w:eastAsia="en-PH"/>
          <w14:ligatures w14:val="none"/>
        </w:rPr>
      </w:pPr>
      <w:r w:rsidRPr="00DE084D">
        <w:rPr>
          <w:rFonts w:ascii="Arial" w:eastAsia="Times New Roman" w:hAnsi="Arial" w:cs="Arial"/>
          <w:color w:val="0E101A"/>
          <w:kern w:val="0"/>
          <w:sz w:val="22"/>
          <w:szCs w:val="22"/>
          <w:lang w:eastAsia="en-PH"/>
          <w14:ligatures w14:val="none"/>
        </w:rPr>
        <w:t>Am I solving a specific problem or addressing a unique need? Define the niche or gap in the market that your expertise caters to—something that hasn't been adequately addressed yet.</w:t>
      </w:r>
    </w:p>
    <w:p w14:paraId="17CE50B8" w14:textId="72DA7515"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60FB61C8" w14:textId="77777777" w:rsidR="00DE084D" w:rsidRPr="00DE084D" w:rsidRDefault="00DE084D" w:rsidP="00DE084D">
      <w:pPr>
        <w:numPr>
          <w:ilvl w:val="0"/>
          <w:numId w:val="113"/>
        </w:numPr>
        <w:spacing w:after="0" w:line="240" w:lineRule="auto"/>
        <w:textAlignment w:val="baseline"/>
        <w:rPr>
          <w:rFonts w:ascii="Arial" w:eastAsia="Times New Roman" w:hAnsi="Arial" w:cs="Arial"/>
          <w:color w:val="0E101A"/>
          <w:kern w:val="0"/>
          <w:sz w:val="22"/>
          <w:szCs w:val="22"/>
          <w:lang w:eastAsia="en-PH"/>
          <w14:ligatures w14:val="none"/>
        </w:rPr>
      </w:pPr>
      <w:r w:rsidRPr="00DE084D">
        <w:rPr>
          <w:rFonts w:ascii="Arial" w:eastAsia="Times New Roman" w:hAnsi="Arial" w:cs="Arial"/>
          <w:color w:val="0E101A"/>
          <w:kern w:val="0"/>
          <w:sz w:val="22"/>
          <w:szCs w:val="22"/>
          <w:lang w:eastAsia="en-PH"/>
          <w14:ligatures w14:val="none"/>
        </w:rPr>
        <w:t>How can I innovate or redefine the industry norms? Explore ways to revolutionize your field through novel approaches, technologies, or methodologies that challenge the status quo.</w:t>
      </w:r>
    </w:p>
    <w:p w14:paraId="26E3312D" w14:textId="4B96CA44"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74E262B6" w14:textId="77777777" w:rsidR="00DE084D" w:rsidRPr="00DE084D" w:rsidRDefault="00DE084D" w:rsidP="00DE084D">
      <w:pPr>
        <w:numPr>
          <w:ilvl w:val="0"/>
          <w:numId w:val="114"/>
        </w:numPr>
        <w:spacing w:after="0" w:line="240" w:lineRule="auto"/>
        <w:textAlignment w:val="baseline"/>
        <w:rPr>
          <w:rFonts w:ascii="Arial" w:eastAsia="Times New Roman" w:hAnsi="Arial" w:cs="Arial"/>
          <w:color w:val="0E101A"/>
          <w:kern w:val="0"/>
          <w:sz w:val="22"/>
          <w:szCs w:val="22"/>
          <w:lang w:eastAsia="en-PH"/>
          <w14:ligatures w14:val="none"/>
        </w:rPr>
      </w:pPr>
      <w:r w:rsidRPr="00DE084D">
        <w:rPr>
          <w:rFonts w:ascii="Arial" w:eastAsia="Times New Roman" w:hAnsi="Arial" w:cs="Arial"/>
          <w:color w:val="0E101A"/>
          <w:kern w:val="0"/>
          <w:sz w:val="22"/>
          <w:szCs w:val="22"/>
          <w:lang w:eastAsia="en-PH"/>
          <w14:ligatures w14:val="none"/>
        </w:rPr>
        <w:t>What's my distinct brand narrative? Craft a compelling story or narrative that encapsulates your values, mission, and vision, resonating deeply with your audience.</w:t>
      </w:r>
    </w:p>
    <w:p w14:paraId="2BF1D861" w14:textId="50E7117D"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7806C93E" w14:textId="77777777" w:rsidR="00DE084D" w:rsidRPr="00DE084D" w:rsidRDefault="00DE084D" w:rsidP="00DE084D">
      <w:pPr>
        <w:numPr>
          <w:ilvl w:val="0"/>
          <w:numId w:val="115"/>
        </w:numPr>
        <w:spacing w:after="0" w:line="240" w:lineRule="auto"/>
        <w:textAlignment w:val="baseline"/>
        <w:rPr>
          <w:rFonts w:ascii="Arial" w:eastAsia="Times New Roman" w:hAnsi="Arial" w:cs="Arial"/>
          <w:color w:val="0E101A"/>
          <w:kern w:val="0"/>
          <w:sz w:val="22"/>
          <w:szCs w:val="22"/>
          <w:lang w:eastAsia="en-PH"/>
          <w14:ligatures w14:val="none"/>
        </w:rPr>
      </w:pPr>
      <w:r w:rsidRPr="00DE084D">
        <w:rPr>
          <w:rFonts w:ascii="Arial" w:eastAsia="Times New Roman" w:hAnsi="Arial" w:cs="Arial"/>
          <w:color w:val="0E101A"/>
          <w:kern w:val="0"/>
          <w:sz w:val="22"/>
          <w:szCs w:val="22"/>
          <w:lang w:eastAsia="en-PH"/>
          <w14:ligatures w14:val="none"/>
        </w:rPr>
        <w:t>Do I offer unparalleled value or experience? Aim to consistently deliver exceptional value or an experience beyond expectations, setting a new standard.</w:t>
      </w:r>
    </w:p>
    <w:p w14:paraId="37633EB8" w14:textId="522AD981"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7A0092BB" w14:textId="70824F58" w:rsidR="00DE084D" w:rsidRPr="00DE084D" w:rsidRDefault="00DE084D" w:rsidP="00DE084D">
      <w:pPr>
        <w:numPr>
          <w:ilvl w:val="0"/>
          <w:numId w:val="116"/>
        </w:numPr>
        <w:spacing w:after="0" w:line="240" w:lineRule="auto"/>
        <w:textAlignment w:val="baseline"/>
        <w:rPr>
          <w:rFonts w:ascii="Arial" w:eastAsia="Times New Roman" w:hAnsi="Arial" w:cs="Arial"/>
          <w:color w:val="0E101A"/>
          <w:kern w:val="0"/>
          <w:sz w:val="22"/>
          <w:szCs w:val="22"/>
          <w:lang w:eastAsia="en-PH"/>
          <w14:ligatures w14:val="none"/>
        </w:rPr>
      </w:pPr>
      <w:r w:rsidRPr="00DE084D">
        <w:rPr>
          <w:rFonts w:ascii="Arial" w:eastAsia="Times New Roman" w:hAnsi="Arial" w:cs="Arial"/>
          <w:color w:val="0E101A"/>
          <w:kern w:val="0"/>
          <w:sz w:val="22"/>
          <w:szCs w:val="22"/>
          <w:lang w:eastAsia="en-PH"/>
          <w14:ligatures w14:val="none"/>
        </w:rPr>
        <w:t>Am I deeply connected with my audience? Foster genuine relationships and connections with your audience, understanding their needs and engaging with them authentically.</w:t>
      </w:r>
      <w:r w:rsidRPr="00DE084D">
        <w:rPr>
          <w:rFonts w:ascii="Times New Roman" w:eastAsia="Times New Roman" w:hAnsi="Times New Roman" w:cs="Times New Roman"/>
          <w:kern w:val="0"/>
          <w:lang w:eastAsia="en-PH"/>
          <w14:ligatures w14:val="none"/>
        </w:rPr>
        <w:br/>
      </w:r>
    </w:p>
    <w:p w14:paraId="0309FC5C" w14:textId="77777777" w:rsidR="00DE084D" w:rsidRPr="00DE084D" w:rsidRDefault="00DE084D" w:rsidP="00DE084D">
      <w:pPr>
        <w:numPr>
          <w:ilvl w:val="0"/>
          <w:numId w:val="117"/>
        </w:numPr>
        <w:spacing w:after="0" w:line="240" w:lineRule="auto"/>
        <w:textAlignment w:val="baseline"/>
        <w:rPr>
          <w:rFonts w:ascii="Arial" w:eastAsia="Times New Roman" w:hAnsi="Arial" w:cs="Arial"/>
          <w:color w:val="0E101A"/>
          <w:kern w:val="0"/>
          <w:sz w:val="22"/>
          <w:szCs w:val="22"/>
          <w:lang w:eastAsia="en-PH"/>
          <w14:ligatures w14:val="none"/>
        </w:rPr>
      </w:pPr>
      <w:r w:rsidRPr="00DE084D">
        <w:rPr>
          <w:rFonts w:ascii="Arial" w:eastAsia="Times New Roman" w:hAnsi="Arial" w:cs="Arial"/>
          <w:color w:val="0E101A"/>
          <w:kern w:val="0"/>
          <w:sz w:val="22"/>
          <w:szCs w:val="22"/>
          <w:lang w:eastAsia="en-PH"/>
          <w14:ligatures w14:val="none"/>
        </w:rPr>
        <w:t>How am I differentiating myself from competitors? Analyze your competition and pinpoint what makes you stand out; aim to be incomparable rather than just better than others.</w:t>
      </w:r>
    </w:p>
    <w:p w14:paraId="3123029B" w14:textId="14BD2201"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3A67AFA6" w14:textId="256E54EF" w:rsidR="00DE084D" w:rsidRPr="00DE084D" w:rsidRDefault="00DE084D" w:rsidP="00DE084D">
      <w:pPr>
        <w:numPr>
          <w:ilvl w:val="0"/>
          <w:numId w:val="118"/>
        </w:numPr>
        <w:spacing w:after="0" w:line="240" w:lineRule="auto"/>
        <w:textAlignment w:val="baseline"/>
        <w:rPr>
          <w:rFonts w:ascii="Arial" w:eastAsia="Times New Roman" w:hAnsi="Arial" w:cs="Arial"/>
          <w:color w:val="0E101A"/>
          <w:kern w:val="0"/>
          <w:sz w:val="22"/>
          <w:szCs w:val="22"/>
          <w:lang w:eastAsia="en-PH"/>
          <w14:ligatures w14:val="none"/>
        </w:rPr>
      </w:pPr>
      <w:r w:rsidRPr="00DE084D">
        <w:rPr>
          <w:rFonts w:ascii="Arial" w:eastAsia="Times New Roman" w:hAnsi="Arial" w:cs="Arial"/>
          <w:color w:val="0E101A"/>
          <w:kern w:val="0"/>
          <w:sz w:val="22"/>
          <w:szCs w:val="22"/>
          <w:lang w:eastAsia="en-PH"/>
          <w14:ligatures w14:val="none"/>
        </w:rPr>
        <w:t>Am I continuously learning and adapting? Embrace a mindset of continuous improvement, seeking new knowledge and skills, and staying adaptable to changes in your industry.</w:t>
      </w:r>
      <w:r w:rsidRPr="00DE084D">
        <w:rPr>
          <w:rFonts w:ascii="Times New Roman" w:eastAsia="Times New Roman" w:hAnsi="Times New Roman" w:cs="Times New Roman"/>
          <w:kern w:val="0"/>
          <w:lang w:eastAsia="en-PH"/>
          <w14:ligatures w14:val="none"/>
        </w:rPr>
        <w:br/>
      </w:r>
    </w:p>
    <w:p w14:paraId="36CA3F5C" w14:textId="77777777" w:rsidR="00DE084D" w:rsidRPr="00DE084D" w:rsidRDefault="00DE084D" w:rsidP="00DE084D">
      <w:pPr>
        <w:numPr>
          <w:ilvl w:val="0"/>
          <w:numId w:val="119"/>
        </w:numPr>
        <w:spacing w:after="0" w:line="240" w:lineRule="auto"/>
        <w:textAlignment w:val="baseline"/>
        <w:rPr>
          <w:rFonts w:ascii="Arial" w:eastAsia="Times New Roman" w:hAnsi="Arial" w:cs="Arial"/>
          <w:color w:val="0E101A"/>
          <w:kern w:val="0"/>
          <w:sz w:val="22"/>
          <w:szCs w:val="22"/>
          <w:lang w:eastAsia="en-PH"/>
          <w14:ligatures w14:val="none"/>
        </w:rPr>
      </w:pPr>
      <w:r w:rsidRPr="00DE084D">
        <w:rPr>
          <w:rFonts w:ascii="Arial" w:eastAsia="Times New Roman" w:hAnsi="Arial" w:cs="Arial"/>
          <w:color w:val="0E101A"/>
          <w:kern w:val="0"/>
          <w:sz w:val="22"/>
          <w:szCs w:val="22"/>
          <w:lang w:eastAsia="en-PH"/>
          <w14:ligatures w14:val="none"/>
        </w:rPr>
        <w:t>Is there a focus on authenticity and transparency? Ensure your brand is built on authenticity, honesty, and transparency—values that resonate deeply with customers.</w:t>
      </w:r>
    </w:p>
    <w:p w14:paraId="07ED6DEA" w14:textId="05A6F233"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3A9E540B" w14:textId="77777777" w:rsidR="00DE084D" w:rsidRPr="00DE084D" w:rsidRDefault="00DE084D" w:rsidP="00DE084D">
      <w:pPr>
        <w:numPr>
          <w:ilvl w:val="0"/>
          <w:numId w:val="120"/>
        </w:numPr>
        <w:spacing w:after="0" w:line="240" w:lineRule="auto"/>
        <w:textAlignment w:val="baseline"/>
        <w:rPr>
          <w:rFonts w:ascii="Arial" w:eastAsia="Times New Roman" w:hAnsi="Arial" w:cs="Arial"/>
          <w:color w:val="0E101A"/>
          <w:kern w:val="0"/>
          <w:sz w:val="22"/>
          <w:szCs w:val="22"/>
          <w:lang w:eastAsia="en-PH"/>
          <w14:ligatures w14:val="none"/>
        </w:rPr>
      </w:pPr>
      <w:r w:rsidRPr="00DE084D">
        <w:rPr>
          <w:rFonts w:ascii="Arial" w:eastAsia="Times New Roman" w:hAnsi="Arial" w:cs="Arial"/>
          <w:color w:val="0E101A"/>
          <w:kern w:val="0"/>
          <w:sz w:val="22"/>
          <w:szCs w:val="22"/>
          <w:lang w:eastAsia="en-PH"/>
          <w14:ligatures w14:val="none"/>
        </w:rPr>
        <w:t>Am I consistent in my pursuit of excellence? Commit to consistently delivering high-quality work, experiences, or products reinforcing your position as a Category of One.</w:t>
      </w:r>
    </w:p>
    <w:p w14:paraId="670B0003"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p>
    <w:p w14:paraId="2C0C6103" w14:textId="77777777" w:rsidR="00DE084D" w:rsidRPr="00DE084D" w:rsidRDefault="00DE084D" w:rsidP="00DE084D">
      <w:pPr>
        <w:spacing w:after="0" w:line="240" w:lineRule="auto"/>
        <w:rPr>
          <w:rFonts w:ascii="Times New Roman" w:eastAsia="Times New Roman" w:hAnsi="Times New Roman" w:cs="Times New Roman"/>
          <w:kern w:val="0"/>
          <w:lang w:eastAsia="en-PH"/>
          <w14:ligatures w14:val="none"/>
        </w:rPr>
      </w:pPr>
      <w:r w:rsidRPr="00DE084D">
        <w:rPr>
          <w:rFonts w:ascii="Arial" w:eastAsia="Times New Roman" w:hAnsi="Arial" w:cs="Arial"/>
          <w:color w:val="0E101A"/>
          <w:kern w:val="0"/>
          <w:sz w:val="22"/>
          <w:szCs w:val="22"/>
          <w:lang w:eastAsia="en-PH"/>
          <w14:ligatures w14:val="none"/>
        </w:rPr>
        <w:t>These questions serve as a guide to assess your unique positioning, offering insights to help you discover your distinct path toward becoming a Category of One in your industry.</w:t>
      </w:r>
    </w:p>
    <w:p w14:paraId="24595F6C" w14:textId="77777777" w:rsidR="009E63C5" w:rsidRDefault="009E63C5"/>
    <w:sectPr w:rsidR="009E63C5" w:rsidSect="00267A0C">
      <w:headerReference w:type="default" r:id="rId7"/>
      <w:footerReference w:type="default" r:id="rId8"/>
      <w:pgSz w:w="12240" w:h="15840"/>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FE1B3" w14:textId="77777777" w:rsidR="00267A0C" w:rsidRDefault="00267A0C" w:rsidP="009E63C5">
      <w:pPr>
        <w:spacing w:after="0" w:line="240" w:lineRule="auto"/>
      </w:pPr>
      <w:r>
        <w:separator/>
      </w:r>
    </w:p>
  </w:endnote>
  <w:endnote w:type="continuationSeparator" w:id="0">
    <w:p w14:paraId="65944BDF" w14:textId="77777777" w:rsidR="00267A0C" w:rsidRDefault="00267A0C" w:rsidP="009E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271017"/>
      <w:docPartObj>
        <w:docPartGallery w:val="Page Numbers (Bottom of Page)"/>
        <w:docPartUnique/>
      </w:docPartObj>
    </w:sdtPr>
    <w:sdtEndPr>
      <w:rPr>
        <w:noProof/>
      </w:rPr>
    </w:sdtEndPr>
    <w:sdtContent>
      <w:p w14:paraId="38823394" w14:textId="516E21F6" w:rsidR="009E63C5" w:rsidRDefault="009E63C5">
        <w:pPr>
          <w:pStyle w:val="Footer"/>
          <w:jc w:val="right"/>
        </w:pPr>
        <w:r>
          <w:rPr>
            <w:noProof/>
          </w:rPr>
          <w:drawing>
            <wp:anchor distT="0" distB="0" distL="114300" distR="114300" simplePos="0" relativeHeight="251661312" behindDoc="0" locked="0" layoutInCell="1" allowOverlap="1" wp14:anchorId="512100A7" wp14:editId="0F20B868">
              <wp:simplePos x="0" y="0"/>
              <wp:positionH relativeFrom="margin">
                <wp:posOffset>38100</wp:posOffset>
              </wp:positionH>
              <wp:positionV relativeFrom="paragraph">
                <wp:posOffset>-103505</wp:posOffset>
              </wp:positionV>
              <wp:extent cx="726454" cy="734293"/>
              <wp:effectExtent l="0" t="0" r="0" b="0"/>
              <wp:wrapNone/>
              <wp:docPr id="1871365444" name="Picture 3" descr="A logo of palm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365444" name="Picture 3" descr="A logo of palm tre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6454" cy="734293"/>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034D983E" w14:textId="54CCD758" w:rsidR="009E63C5" w:rsidRDefault="009E6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1936B" w14:textId="77777777" w:rsidR="00267A0C" w:rsidRDefault="00267A0C" w:rsidP="009E63C5">
      <w:pPr>
        <w:spacing w:after="0" w:line="240" w:lineRule="auto"/>
      </w:pPr>
      <w:r>
        <w:separator/>
      </w:r>
    </w:p>
  </w:footnote>
  <w:footnote w:type="continuationSeparator" w:id="0">
    <w:p w14:paraId="0318E26A" w14:textId="77777777" w:rsidR="00267A0C" w:rsidRDefault="00267A0C" w:rsidP="009E6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14ED" w14:textId="04D6291D" w:rsidR="009E63C5" w:rsidRDefault="009E63C5">
    <w:pPr>
      <w:pStyle w:val="Header"/>
    </w:pPr>
    <w:r>
      <w:rPr>
        <w:noProof/>
      </w:rPr>
      <w:drawing>
        <wp:anchor distT="0" distB="0" distL="114300" distR="114300" simplePos="0" relativeHeight="251659264" behindDoc="0" locked="0" layoutInCell="1" allowOverlap="1" wp14:anchorId="26F3FAE7" wp14:editId="636464F5">
          <wp:simplePos x="0" y="0"/>
          <wp:positionH relativeFrom="margin">
            <wp:align>center</wp:align>
          </wp:positionH>
          <wp:positionV relativeFrom="paragraph">
            <wp:posOffset>-160655</wp:posOffset>
          </wp:positionV>
          <wp:extent cx="1630680" cy="857849"/>
          <wp:effectExtent l="0" t="0" r="0" b="0"/>
          <wp:wrapNone/>
          <wp:docPr id="469591796" name="Picture 1" descr="A logo with palm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89208" name="Picture 1" descr="A logo with palm tre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0680" cy="8578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999"/>
    <w:multiLevelType w:val="multilevel"/>
    <w:tmpl w:val="6AEE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601D2"/>
    <w:multiLevelType w:val="multilevel"/>
    <w:tmpl w:val="E9D41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74BDF"/>
    <w:multiLevelType w:val="multilevel"/>
    <w:tmpl w:val="E000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F6E99"/>
    <w:multiLevelType w:val="multilevel"/>
    <w:tmpl w:val="52AAA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67E34"/>
    <w:multiLevelType w:val="multilevel"/>
    <w:tmpl w:val="E6A26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A490A"/>
    <w:multiLevelType w:val="multilevel"/>
    <w:tmpl w:val="6C18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2211C1"/>
    <w:multiLevelType w:val="multilevel"/>
    <w:tmpl w:val="BB80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6E40B0"/>
    <w:multiLevelType w:val="multilevel"/>
    <w:tmpl w:val="B704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025F6B"/>
    <w:multiLevelType w:val="multilevel"/>
    <w:tmpl w:val="BDC4C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A2ED6"/>
    <w:multiLevelType w:val="multilevel"/>
    <w:tmpl w:val="1C821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713755"/>
    <w:multiLevelType w:val="multilevel"/>
    <w:tmpl w:val="EB78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AA6280"/>
    <w:multiLevelType w:val="multilevel"/>
    <w:tmpl w:val="03040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A20945"/>
    <w:multiLevelType w:val="multilevel"/>
    <w:tmpl w:val="ACC4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8B7097"/>
    <w:multiLevelType w:val="multilevel"/>
    <w:tmpl w:val="45F42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4A34F6"/>
    <w:multiLevelType w:val="multilevel"/>
    <w:tmpl w:val="01DC9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3E47C5"/>
    <w:multiLevelType w:val="multilevel"/>
    <w:tmpl w:val="098C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8B47AA"/>
    <w:multiLevelType w:val="multilevel"/>
    <w:tmpl w:val="1B6C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6855DA"/>
    <w:multiLevelType w:val="multilevel"/>
    <w:tmpl w:val="B2AAA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EB73D9"/>
    <w:multiLevelType w:val="multilevel"/>
    <w:tmpl w:val="50CE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320FEA"/>
    <w:multiLevelType w:val="multilevel"/>
    <w:tmpl w:val="7200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E53C2C"/>
    <w:multiLevelType w:val="multilevel"/>
    <w:tmpl w:val="2E9CA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FC49D1"/>
    <w:multiLevelType w:val="multilevel"/>
    <w:tmpl w:val="56069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B72B37"/>
    <w:multiLevelType w:val="multilevel"/>
    <w:tmpl w:val="4E30D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0B5F55"/>
    <w:multiLevelType w:val="multilevel"/>
    <w:tmpl w:val="2DC6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9B1BA4"/>
    <w:multiLevelType w:val="multilevel"/>
    <w:tmpl w:val="0CA2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F874C0"/>
    <w:multiLevelType w:val="multilevel"/>
    <w:tmpl w:val="71F8D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A211E0"/>
    <w:multiLevelType w:val="multilevel"/>
    <w:tmpl w:val="DB4C7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1776A5"/>
    <w:multiLevelType w:val="multilevel"/>
    <w:tmpl w:val="B872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7638D2"/>
    <w:multiLevelType w:val="multilevel"/>
    <w:tmpl w:val="2904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AE2951"/>
    <w:multiLevelType w:val="multilevel"/>
    <w:tmpl w:val="6F00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FB1471"/>
    <w:multiLevelType w:val="multilevel"/>
    <w:tmpl w:val="AEBA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89493F"/>
    <w:multiLevelType w:val="multilevel"/>
    <w:tmpl w:val="5686C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490C71"/>
    <w:multiLevelType w:val="multilevel"/>
    <w:tmpl w:val="D73A5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FE043C"/>
    <w:multiLevelType w:val="multilevel"/>
    <w:tmpl w:val="34C49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4E6C40"/>
    <w:multiLevelType w:val="multilevel"/>
    <w:tmpl w:val="4830D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5A1D93"/>
    <w:multiLevelType w:val="multilevel"/>
    <w:tmpl w:val="9EC8F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19E4E32"/>
    <w:multiLevelType w:val="multilevel"/>
    <w:tmpl w:val="3FBEB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3F7ABE"/>
    <w:multiLevelType w:val="multilevel"/>
    <w:tmpl w:val="3D321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AC6EBD"/>
    <w:multiLevelType w:val="multilevel"/>
    <w:tmpl w:val="3358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6815DEA"/>
    <w:multiLevelType w:val="multilevel"/>
    <w:tmpl w:val="61D22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6BA66FD"/>
    <w:multiLevelType w:val="multilevel"/>
    <w:tmpl w:val="82441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6FA7BC5"/>
    <w:multiLevelType w:val="multilevel"/>
    <w:tmpl w:val="F7980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7010316"/>
    <w:multiLevelType w:val="multilevel"/>
    <w:tmpl w:val="226CD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8736FF7"/>
    <w:multiLevelType w:val="multilevel"/>
    <w:tmpl w:val="43B25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D555846"/>
    <w:multiLevelType w:val="multilevel"/>
    <w:tmpl w:val="8E8AE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DAF53EC"/>
    <w:multiLevelType w:val="multilevel"/>
    <w:tmpl w:val="BC6AE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E3F62E1"/>
    <w:multiLevelType w:val="multilevel"/>
    <w:tmpl w:val="2E64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7723BC9"/>
    <w:multiLevelType w:val="multilevel"/>
    <w:tmpl w:val="B3381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9D60BE5"/>
    <w:multiLevelType w:val="multilevel"/>
    <w:tmpl w:val="FEBE5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A00586E"/>
    <w:multiLevelType w:val="multilevel"/>
    <w:tmpl w:val="7B6E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C4B40A4"/>
    <w:multiLevelType w:val="multilevel"/>
    <w:tmpl w:val="33DCD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D553746"/>
    <w:multiLevelType w:val="multilevel"/>
    <w:tmpl w:val="597AF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F87620E"/>
    <w:multiLevelType w:val="multilevel"/>
    <w:tmpl w:val="EE0A8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09720B7"/>
    <w:multiLevelType w:val="multilevel"/>
    <w:tmpl w:val="7C4C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0B77731"/>
    <w:multiLevelType w:val="multilevel"/>
    <w:tmpl w:val="D3E6D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2002D60"/>
    <w:multiLevelType w:val="multilevel"/>
    <w:tmpl w:val="D7821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21856F4"/>
    <w:multiLevelType w:val="multilevel"/>
    <w:tmpl w:val="17A6B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4616C6A"/>
    <w:multiLevelType w:val="multilevel"/>
    <w:tmpl w:val="C4BCD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4A36DC6"/>
    <w:multiLevelType w:val="multilevel"/>
    <w:tmpl w:val="0D96A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5DC5C14"/>
    <w:multiLevelType w:val="multilevel"/>
    <w:tmpl w:val="6EBC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6D63128"/>
    <w:multiLevelType w:val="multilevel"/>
    <w:tmpl w:val="01E28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A735A21"/>
    <w:multiLevelType w:val="multilevel"/>
    <w:tmpl w:val="F2FE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7351481">
    <w:abstractNumId w:val="1"/>
  </w:num>
  <w:num w:numId="2" w16cid:durableId="456870911">
    <w:abstractNumId w:val="1"/>
    <w:lvlOverride w:ilvl="1">
      <w:lvl w:ilvl="1">
        <w:numFmt w:val="bullet"/>
        <w:lvlText w:val=""/>
        <w:lvlJc w:val="left"/>
        <w:pPr>
          <w:tabs>
            <w:tab w:val="num" w:pos="1440"/>
          </w:tabs>
          <w:ind w:left="1440" w:hanging="360"/>
        </w:pPr>
        <w:rPr>
          <w:rFonts w:ascii="Symbol" w:hAnsi="Symbol" w:hint="default"/>
          <w:sz w:val="20"/>
        </w:rPr>
      </w:lvl>
    </w:lvlOverride>
  </w:num>
  <w:num w:numId="3" w16cid:durableId="1711683723">
    <w:abstractNumId w:val="50"/>
  </w:num>
  <w:num w:numId="4" w16cid:durableId="1144664937">
    <w:abstractNumId w:val="50"/>
    <w:lvlOverride w:ilvl="1">
      <w:lvl w:ilvl="1">
        <w:numFmt w:val="bullet"/>
        <w:lvlText w:val=""/>
        <w:lvlJc w:val="left"/>
        <w:pPr>
          <w:tabs>
            <w:tab w:val="num" w:pos="1440"/>
          </w:tabs>
          <w:ind w:left="1440" w:hanging="360"/>
        </w:pPr>
        <w:rPr>
          <w:rFonts w:ascii="Symbol" w:hAnsi="Symbol" w:hint="default"/>
          <w:sz w:val="20"/>
        </w:rPr>
      </w:lvl>
    </w:lvlOverride>
  </w:num>
  <w:num w:numId="5" w16cid:durableId="34624351">
    <w:abstractNumId w:val="41"/>
  </w:num>
  <w:num w:numId="6" w16cid:durableId="1087658043">
    <w:abstractNumId w:val="41"/>
    <w:lvlOverride w:ilvl="1">
      <w:lvl w:ilvl="1">
        <w:numFmt w:val="bullet"/>
        <w:lvlText w:val=""/>
        <w:lvlJc w:val="left"/>
        <w:pPr>
          <w:tabs>
            <w:tab w:val="num" w:pos="1440"/>
          </w:tabs>
          <w:ind w:left="1440" w:hanging="360"/>
        </w:pPr>
        <w:rPr>
          <w:rFonts w:ascii="Symbol" w:hAnsi="Symbol" w:hint="default"/>
          <w:sz w:val="20"/>
        </w:rPr>
      </w:lvl>
    </w:lvlOverride>
  </w:num>
  <w:num w:numId="7" w16cid:durableId="1760710456">
    <w:abstractNumId w:val="58"/>
  </w:num>
  <w:num w:numId="8" w16cid:durableId="1504512749">
    <w:abstractNumId w:val="58"/>
    <w:lvlOverride w:ilvl="1">
      <w:lvl w:ilvl="1">
        <w:numFmt w:val="bullet"/>
        <w:lvlText w:val=""/>
        <w:lvlJc w:val="left"/>
        <w:pPr>
          <w:tabs>
            <w:tab w:val="num" w:pos="1440"/>
          </w:tabs>
          <w:ind w:left="1440" w:hanging="360"/>
        </w:pPr>
        <w:rPr>
          <w:rFonts w:ascii="Symbol" w:hAnsi="Symbol" w:hint="default"/>
          <w:sz w:val="20"/>
        </w:rPr>
      </w:lvl>
    </w:lvlOverride>
  </w:num>
  <w:num w:numId="9" w16cid:durableId="994994746">
    <w:abstractNumId w:val="43"/>
  </w:num>
  <w:num w:numId="10" w16cid:durableId="623192935">
    <w:abstractNumId w:val="43"/>
    <w:lvlOverride w:ilvl="1">
      <w:lvl w:ilvl="1">
        <w:numFmt w:val="bullet"/>
        <w:lvlText w:val=""/>
        <w:lvlJc w:val="left"/>
        <w:pPr>
          <w:tabs>
            <w:tab w:val="num" w:pos="1440"/>
          </w:tabs>
          <w:ind w:left="1440" w:hanging="360"/>
        </w:pPr>
        <w:rPr>
          <w:rFonts w:ascii="Symbol" w:hAnsi="Symbol" w:hint="default"/>
          <w:sz w:val="20"/>
        </w:rPr>
      </w:lvl>
    </w:lvlOverride>
  </w:num>
  <w:num w:numId="11" w16cid:durableId="1523321420">
    <w:abstractNumId w:val="32"/>
  </w:num>
  <w:num w:numId="12" w16cid:durableId="986327309">
    <w:abstractNumId w:val="32"/>
    <w:lvlOverride w:ilvl="1">
      <w:lvl w:ilvl="1">
        <w:numFmt w:val="bullet"/>
        <w:lvlText w:val=""/>
        <w:lvlJc w:val="left"/>
        <w:pPr>
          <w:tabs>
            <w:tab w:val="num" w:pos="1440"/>
          </w:tabs>
          <w:ind w:left="1440" w:hanging="360"/>
        </w:pPr>
        <w:rPr>
          <w:rFonts w:ascii="Symbol" w:hAnsi="Symbol" w:hint="default"/>
          <w:sz w:val="20"/>
        </w:rPr>
      </w:lvl>
    </w:lvlOverride>
  </w:num>
  <w:num w:numId="13" w16cid:durableId="1811432615">
    <w:abstractNumId w:val="51"/>
  </w:num>
  <w:num w:numId="14" w16cid:durableId="665549839">
    <w:abstractNumId w:val="51"/>
    <w:lvlOverride w:ilvl="1">
      <w:lvl w:ilvl="1">
        <w:numFmt w:val="bullet"/>
        <w:lvlText w:val=""/>
        <w:lvlJc w:val="left"/>
        <w:pPr>
          <w:tabs>
            <w:tab w:val="num" w:pos="1440"/>
          </w:tabs>
          <w:ind w:left="1440" w:hanging="360"/>
        </w:pPr>
        <w:rPr>
          <w:rFonts w:ascii="Symbol" w:hAnsi="Symbol" w:hint="default"/>
          <w:sz w:val="20"/>
        </w:rPr>
      </w:lvl>
    </w:lvlOverride>
  </w:num>
  <w:num w:numId="15" w16cid:durableId="824473663">
    <w:abstractNumId w:val="14"/>
  </w:num>
  <w:num w:numId="16" w16cid:durableId="2082478102">
    <w:abstractNumId w:val="14"/>
    <w:lvlOverride w:ilvl="1">
      <w:lvl w:ilvl="1">
        <w:numFmt w:val="bullet"/>
        <w:lvlText w:val=""/>
        <w:lvlJc w:val="left"/>
        <w:pPr>
          <w:tabs>
            <w:tab w:val="num" w:pos="1440"/>
          </w:tabs>
          <w:ind w:left="1440" w:hanging="360"/>
        </w:pPr>
        <w:rPr>
          <w:rFonts w:ascii="Symbol" w:hAnsi="Symbol" w:hint="default"/>
          <w:sz w:val="20"/>
        </w:rPr>
      </w:lvl>
    </w:lvlOverride>
  </w:num>
  <w:num w:numId="17" w16cid:durableId="2046716553">
    <w:abstractNumId w:val="35"/>
  </w:num>
  <w:num w:numId="18" w16cid:durableId="167137881">
    <w:abstractNumId w:val="35"/>
    <w:lvlOverride w:ilvl="1">
      <w:lvl w:ilvl="1">
        <w:numFmt w:val="bullet"/>
        <w:lvlText w:val=""/>
        <w:lvlJc w:val="left"/>
        <w:pPr>
          <w:tabs>
            <w:tab w:val="num" w:pos="1440"/>
          </w:tabs>
          <w:ind w:left="1440" w:hanging="360"/>
        </w:pPr>
        <w:rPr>
          <w:rFonts w:ascii="Symbol" w:hAnsi="Symbol" w:hint="default"/>
          <w:sz w:val="20"/>
        </w:rPr>
      </w:lvl>
    </w:lvlOverride>
  </w:num>
  <w:num w:numId="19" w16cid:durableId="142506009">
    <w:abstractNumId w:val="44"/>
  </w:num>
  <w:num w:numId="20" w16cid:durableId="1838685367">
    <w:abstractNumId w:val="44"/>
    <w:lvlOverride w:ilvl="1">
      <w:lvl w:ilvl="1">
        <w:numFmt w:val="bullet"/>
        <w:lvlText w:val=""/>
        <w:lvlJc w:val="left"/>
        <w:pPr>
          <w:tabs>
            <w:tab w:val="num" w:pos="1440"/>
          </w:tabs>
          <w:ind w:left="1440" w:hanging="360"/>
        </w:pPr>
        <w:rPr>
          <w:rFonts w:ascii="Symbol" w:hAnsi="Symbol" w:hint="default"/>
          <w:sz w:val="20"/>
        </w:rPr>
      </w:lvl>
    </w:lvlOverride>
  </w:num>
  <w:num w:numId="21" w16cid:durableId="332145527">
    <w:abstractNumId w:val="19"/>
  </w:num>
  <w:num w:numId="22" w16cid:durableId="565577843">
    <w:abstractNumId w:val="27"/>
  </w:num>
  <w:num w:numId="23" w16cid:durableId="1202933568">
    <w:abstractNumId w:val="46"/>
  </w:num>
  <w:num w:numId="24" w16cid:durableId="1160268648">
    <w:abstractNumId w:val="7"/>
  </w:num>
  <w:num w:numId="25" w16cid:durableId="1752774733">
    <w:abstractNumId w:val="12"/>
  </w:num>
  <w:num w:numId="26" w16cid:durableId="239606903">
    <w:abstractNumId w:val="16"/>
  </w:num>
  <w:num w:numId="27" w16cid:durableId="2132087550">
    <w:abstractNumId w:val="18"/>
  </w:num>
  <w:num w:numId="28" w16cid:durableId="383674505">
    <w:abstractNumId w:val="38"/>
  </w:num>
  <w:num w:numId="29" w16cid:durableId="754136307">
    <w:abstractNumId w:val="5"/>
  </w:num>
  <w:num w:numId="30" w16cid:durableId="1223954002">
    <w:abstractNumId w:val="6"/>
  </w:num>
  <w:num w:numId="31" w16cid:durableId="1081178150">
    <w:abstractNumId w:val="9"/>
  </w:num>
  <w:num w:numId="32" w16cid:durableId="90510672">
    <w:abstractNumId w:val="9"/>
    <w:lvlOverride w:ilvl="1">
      <w:lvl w:ilvl="1">
        <w:numFmt w:val="bullet"/>
        <w:lvlText w:val=""/>
        <w:lvlJc w:val="left"/>
        <w:pPr>
          <w:tabs>
            <w:tab w:val="num" w:pos="1440"/>
          </w:tabs>
          <w:ind w:left="1440" w:hanging="360"/>
        </w:pPr>
        <w:rPr>
          <w:rFonts w:ascii="Symbol" w:hAnsi="Symbol" w:hint="default"/>
          <w:sz w:val="20"/>
        </w:rPr>
      </w:lvl>
    </w:lvlOverride>
  </w:num>
  <w:num w:numId="33" w16cid:durableId="1387410192">
    <w:abstractNumId w:val="9"/>
    <w:lvlOverride w:ilvl="1">
      <w:lvl w:ilvl="1">
        <w:numFmt w:val="bullet"/>
        <w:lvlText w:val=""/>
        <w:lvlJc w:val="left"/>
        <w:pPr>
          <w:tabs>
            <w:tab w:val="num" w:pos="1440"/>
          </w:tabs>
          <w:ind w:left="1440" w:hanging="360"/>
        </w:pPr>
        <w:rPr>
          <w:rFonts w:ascii="Symbol" w:hAnsi="Symbol" w:hint="default"/>
          <w:sz w:val="20"/>
        </w:rPr>
      </w:lvl>
    </w:lvlOverride>
  </w:num>
  <w:num w:numId="34" w16cid:durableId="1836845754">
    <w:abstractNumId w:val="4"/>
  </w:num>
  <w:num w:numId="35" w16cid:durableId="840392841">
    <w:abstractNumId w:val="4"/>
    <w:lvlOverride w:ilvl="1">
      <w:lvl w:ilvl="1">
        <w:numFmt w:val="bullet"/>
        <w:lvlText w:val=""/>
        <w:lvlJc w:val="left"/>
        <w:pPr>
          <w:tabs>
            <w:tab w:val="num" w:pos="1440"/>
          </w:tabs>
          <w:ind w:left="1440" w:hanging="360"/>
        </w:pPr>
        <w:rPr>
          <w:rFonts w:ascii="Symbol" w:hAnsi="Symbol" w:hint="default"/>
          <w:sz w:val="20"/>
        </w:rPr>
      </w:lvl>
    </w:lvlOverride>
  </w:num>
  <w:num w:numId="36" w16cid:durableId="903836710">
    <w:abstractNumId w:val="4"/>
    <w:lvlOverride w:ilvl="1">
      <w:lvl w:ilvl="1">
        <w:numFmt w:val="bullet"/>
        <w:lvlText w:val=""/>
        <w:lvlJc w:val="left"/>
        <w:pPr>
          <w:tabs>
            <w:tab w:val="num" w:pos="1440"/>
          </w:tabs>
          <w:ind w:left="1440" w:hanging="360"/>
        </w:pPr>
        <w:rPr>
          <w:rFonts w:ascii="Symbol" w:hAnsi="Symbol" w:hint="default"/>
          <w:sz w:val="20"/>
        </w:rPr>
      </w:lvl>
    </w:lvlOverride>
  </w:num>
  <w:num w:numId="37" w16cid:durableId="832985061">
    <w:abstractNumId w:val="48"/>
  </w:num>
  <w:num w:numId="38" w16cid:durableId="1069964871">
    <w:abstractNumId w:val="48"/>
    <w:lvlOverride w:ilvl="1">
      <w:lvl w:ilvl="1">
        <w:numFmt w:val="bullet"/>
        <w:lvlText w:val=""/>
        <w:lvlJc w:val="left"/>
        <w:pPr>
          <w:tabs>
            <w:tab w:val="num" w:pos="1440"/>
          </w:tabs>
          <w:ind w:left="1440" w:hanging="360"/>
        </w:pPr>
        <w:rPr>
          <w:rFonts w:ascii="Symbol" w:hAnsi="Symbol" w:hint="default"/>
          <w:sz w:val="20"/>
        </w:rPr>
      </w:lvl>
    </w:lvlOverride>
  </w:num>
  <w:num w:numId="39" w16cid:durableId="140925148">
    <w:abstractNumId w:val="48"/>
    <w:lvlOverride w:ilvl="1">
      <w:lvl w:ilvl="1">
        <w:numFmt w:val="bullet"/>
        <w:lvlText w:val=""/>
        <w:lvlJc w:val="left"/>
        <w:pPr>
          <w:tabs>
            <w:tab w:val="num" w:pos="1440"/>
          </w:tabs>
          <w:ind w:left="1440" w:hanging="360"/>
        </w:pPr>
        <w:rPr>
          <w:rFonts w:ascii="Symbol" w:hAnsi="Symbol" w:hint="default"/>
          <w:sz w:val="20"/>
        </w:rPr>
      </w:lvl>
    </w:lvlOverride>
  </w:num>
  <w:num w:numId="40" w16cid:durableId="726760943">
    <w:abstractNumId w:val="37"/>
  </w:num>
  <w:num w:numId="41" w16cid:durableId="550774838">
    <w:abstractNumId w:val="37"/>
    <w:lvlOverride w:ilvl="1">
      <w:lvl w:ilvl="1">
        <w:numFmt w:val="bullet"/>
        <w:lvlText w:val=""/>
        <w:lvlJc w:val="left"/>
        <w:pPr>
          <w:tabs>
            <w:tab w:val="num" w:pos="1440"/>
          </w:tabs>
          <w:ind w:left="1440" w:hanging="360"/>
        </w:pPr>
        <w:rPr>
          <w:rFonts w:ascii="Symbol" w:hAnsi="Symbol" w:hint="default"/>
          <w:sz w:val="20"/>
        </w:rPr>
      </w:lvl>
    </w:lvlOverride>
  </w:num>
  <w:num w:numId="42" w16cid:durableId="379014428">
    <w:abstractNumId w:val="37"/>
    <w:lvlOverride w:ilvl="1">
      <w:lvl w:ilvl="1">
        <w:numFmt w:val="bullet"/>
        <w:lvlText w:val=""/>
        <w:lvlJc w:val="left"/>
        <w:pPr>
          <w:tabs>
            <w:tab w:val="num" w:pos="1440"/>
          </w:tabs>
          <w:ind w:left="1440" w:hanging="360"/>
        </w:pPr>
        <w:rPr>
          <w:rFonts w:ascii="Symbol" w:hAnsi="Symbol" w:hint="default"/>
          <w:sz w:val="20"/>
        </w:rPr>
      </w:lvl>
    </w:lvlOverride>
  </w:num>
  <w:num w:numId="43" w16cid:durableId="2057969646">
    <w:abstractNumId w:val="52"/>
  </w:num>
  <w:num w:numId="44" w16cid:durableId="1663653818">
    <w:abstractNumId w:val="52"/>
    <w:lvlOverride w:ilvl="1">
      <w:lvl w:ilvl="1">
        <w:numFmt w:val="bullet"/>
        <w:lvlText w:val=""/>
        <w:lvlJc w:val="left"/>
        <w:pPr>
          <w:tabs>
            <w:tab w:val="num" w:pos="1440"/>
          </w:tabs>
          <w:ind w:left="1440" w:hanging="360"/>
        </w:pPr>
        <w:rPr>
          <w:rFonts w:ascii="Symbol" w:hAnsi="Symbol" w:hint="default"/>
          <w:sz w:val="20"/>
        </w:rPr>
      </w:lvl>
    </w:lvlOverride>
  </w:num>
  <w:num w:numId="45" w16cid:durableId="1875119441">
    <w:abstractNumId w:val="52"/>
    <w:lvlOverride w:ilvl="1">
      <w:lvl w:ilvl="1">
        <w:numFmt w:val="bullet"/>
        <w:lvlText w:val=""/>
        <w:lvlJc w:val="left"/>
        <w:pPr>
          <w:tabs>
            <w:tab w:val="num" w:pos="1440"/>
          </w:tabs>
          <w:ind w:left="1440" w:hanging="360"/>
        </w:pPr>
        <w:rPr>
          <w:rFonts w:ascii="Symbol" w:hAnsi="Symbol" w:hint="default"/>
          <w:sz w:val="20"/>
        </w:rPr>
      </w:lvl>
    </w:lvlOverride>
  </w:num>
  <w:num w:numId="46" w16cid:durableId="1707487160">
    <w:abstractNumId w:val="33"/>
  </w:num>
  <w:num w:numId="47" w16cid:durableId="216478373">
    <w:abstractNumId w:val="33"/>
    <w:lvlOverride w:ilvl="1">
      <w:lvl w:ilvl="1">
        <w:numFmt w:val="bullet"/>
        <w:lvlText w:val=""/>
        <w:lvlJc w:val="left"/>
        <w:pPr>
          <w:tabs>
            <w:tab w:val="num" w:pos="1440"/>
          </w:tabs>
          <w:ind w:left="1440" w:hanging="360"/>
        </w:pPr>
        <w:rPr>
          <w:rFonts w:ascii="Symbol" w:hAnsi="Symbol" w:hint="default"/>
          <w:sz w:val="20"/>
        </w:rPr>
      </w:lvl>
    </w:lvlOverride>
  </w:num>
  <w:num w:numId="48" w16cid:durableId="473764747">
    <w:abstractNumId w:val="33"/>
    <w:lvlOverride w:ilvl="1">
      <w:lvl w:ilvl="1">
        <w:numFmt w:val="bullet"/>
        <w:lvlText w:val=""/>
        <w:lvlJc w:val="left"/>
        <w:pPr>
          <w:tabs>
            <w:tab w:val="num" w:pos="1440"/>
          </w:tabs>
          <w:ind w:left="1440" w:hanging="360"/>
        </w:pPr>
        <w:rPr>
          <w:rFonts w:ascii="Symbol" w:hAnsi="Symbol" w:hint="default"/>
          <w:sz w:val="20"/>
        </w:rPr>
      </w:lvl>
    </w:lvlOverride>
  </w:num>
  <w:num w:numId="49" w16cid:durableId="287391882">
    <w:abstractNumId w:val="17"/>
  </w:num>
  <w:num w:numId="50" w16cid:durableId="805321596">
    <w:abstractNumId w:val="17"/>
    <w:lvlOverride w:ilvl="1">
      <w:lvl w:ilvl="1">
        <w:numFmt w:val="bullet"/>
        <w:lvlText w:val=""/>
        <w:lvlJc w:val="left"/>
        <w:pPr>
          <w:tabs>
            <w:tab w:val="num" w:pos="1440"/>
          </w:tabs>
          <w:ind w:left="1440" w:hanging="360"/>
        </w:pPr>
        <w:rPr>
          <w:rFonts w:ascii="Symbol" w:hAnsi="Symbol" w:hint="default"/>
          <w:sz w:val="20"/>
        </w:rPr>
      </w:lvl>
    </w:lvlOverride>
  </w:num>
  <w:num w:numId="51" w16cid:durableId="1592280080">
    <w:abstractNumId w:val="17"/>
    <w:lvlOverride w:ilvl="1">
      <w:lvl w:ilvl="1">
        <w:numFmt w:val="bullet"/>
        <w:lvlText w:val=""/>
        <w:lvlJc w:val="left"/>
        <w:pPr>
          <w:tabs>
            <w:tab w:val="num" w:pos="1440"/>
          </w:tabs>
          <w:ind w:left="1440" w:hanging="360"/>
        </w:pPr>
        <w:rPr>
          <w:rFonts w:ascii="Symbol" w:hAnsi="Symbol" w:hint="default"/>
          <w:sz w:val="20"/>
        </w:rPr>
      </w:lvl>
    </w:lvlOverride>
  </w:num>
  <w:num w:numId="52" w16cid:durableId="1810437263">
    <w:abstractNumId w:val="40"/>
  </w:num>
  <w:num w:numId="53" w16cid:durableId="1956792417">
    <w:abstractNumId w:val="40"/>
    <w:lvlOverride w:ilvl="1">
      <w:lvl w:ilvl="1">
        <w:numFmt w:val="bullet"/>
        <w:lvlText w:val=""/>
        <w:lvlJc w:val="left"/>
        <w:pPr>
          <w:tabs>
            <w:tab w:val="num" w:pos="1440"/>
          </w:tabs>
          <w:ind w:left="1440" w:hanging="360"/>
        </w:pPr>
        <w:rPr>
          <w:rFonts w:ascii="Symbol" w:hAnsi="Symbol" w:hint="default"/>
          <w:sz w:val="20"/>
        </w:rPr>
      </w:lvl>
    </w:lvlOverride>
  </w:num>
  <w:num w:numId="54" w16cid:durableId="176652199">
    <w:abstractNumId w:val="40"/>
    <w:lvlOverride w:ilvl="1">
      <w:lvl w:ilvl="1">
        <w:numFmt w:val="bullet"/>
        <w:lvlText w:val=""/>
        <w:lvlJc w:val="left"/>
        <w:pPr>
          <w:tabs>
            <w:tab w:val="num" w:pos="1440"/>
          </w:tabs>
          <w:ind w:left="1440" w:hanging="360"/>
        </w:pPr>
        <w:rPr>
          <w:rFonts w:ascii="Symbol" w:hAnsi="Symbol" w:hint="default"/>
          <w:sz w:val="20"/>
        </w:rPr>
      </w:lvl>
    </w:lvlOverride>
  </w:num>
  <w:num w:numId="55" w16cid:durableId="819731183">
    <w:abstractNumId w:val="49"/>
  </w:num>
  <w:num w:numId="56" w16cid:durableId="1744644769">
    <w:abstractNumId w:val="49"/>
    <w:lvlOverride w:ilvl="1">
      <w:lvl w:ilvl="1">
        <w:numFmt w:val="bullet"/>
        <w:lvlText w:val=""/>
        <w:lvlJc w:val="left"/>
        <w:pPr>
          <w:tabs>
            <w:tab w:val="num" w:pos="1440"/>
          </w:tabs>
          <w:ind w:left="1440" w:hanging="360"/>
        </w:pPr>
        <w:rPr>
          <w:rFonts w:ascii="Symbol" w:hAnsi="Symbol" w:hint="default"/>
          <w:sz w:val="20"/>
        </w:rPr>
      </w:lvl>
    </w:lvlOverride>
  </w:num>
  <w:num w:numId="57" w16cid:durableId="623462821">
    <w:abstractNumId w:val="49"/>
    <w:lvlOverride w:ilvl="1">
      <w:lvl w:ilvl="1">
        <w:numFmt w:val="bullet"/>
        <w:lvlText w:val=""/>
        <w:lvlJc w:val="left"/>
        <w:pPr>
          <w:tabs>
            <w:tab w:val="num" w:pos="1440"/>
          </w:tabs>
          <w:ind w:left="1440" w:hanging="360"/>
        </w:pPr>
        <w:rPr>
          <w:rFonts w:ascii="Symbol" w:hAnsi="Symbol" w:hint="default"/>
          <w:sz w:val="20"/>
        </w:rPr>
      </w:lvl>
    </w:lvlOverride>
  </w:num>
  <w:num w:numId="58" w16cid:durableId="1931811960">
    <w:abstractNumId w:val="54"/>
  </w:num>
  <w:num w:numId="59" w16cid:durableId="925505535">
    <w:abstractNumId w:val="54"/>
    <w:lvlOverride w:ilvl="1">
      <w:lvl w:ilvl="1">
        <w:numFmt w:val="bullet"/>
        <w:lvlText w:val=""/>
        <w:lvlJc w:val="left"/>
        <w:pPr>
          <w:tabs>
            <w:tab w:val="num" w:pos="1440"/>
          </w:tabs>
          <w:ind w:left="1440" w:hanging="360"/>
        </w:pPr>
        <w:rPr>
          <w:rFonts w:ascii="Symbol" w:hAnsi="Symbol" w:hint="default"/>
          <w:sz w:val="20"/>
        </w:rPr>
      </w:lvl>
    </w:lvlOverride>
  </w:num>
  <w:num w:numId="60" w16cid:durableId="2023235324">
    <w:abstractNumId w:val="54"/>
    <w:lvlOverride w:ilvl="1">
      <w:lvl w:ilvl="1">
        <w:numFmt w:val="bullet"/>
        <w:lvlText w:val=""/>
        <w:lvlJc w:val="left"/>
        <w:pPr>
          <w:tabs>
            <w:tab w:val="num" w:pos="1440"/>
          </w:tabs>
          <w:ind w:left="1440" w:hanging="360"/>
        </w:pPr>
        <w:rPr>
          <w:rFonts w:ascii="Symbol" w:hAnsi="Symbol" w:hint="default"/>
          <w:sz w:val="20"/>
        </w:rPr>
      </w:lvl>
    </w:lvlOverride>
  </w:num>
  <w:num w:numId="61" w16cid:durableId="1085036244">
    <w:abstractNumId w:val="8"/>
  </w:num>
  <w:num w:numId="62" w16cid:durableId="1118064230">
    <w:abstractNumId w:val="8"/>
    <w:lvlOverride w:ilvl="1">
      <w:lvl w:ilvl="1">
        <w:numFmt w:val="bullet"/>
        <w:lvlText w:val=""/>
        <w:lvlJc w:val="left"/>
        <w:pPr>
          <w:tabs>
            <w:tab w:val="num" w:pos="1440"/>
          </w:tabs>
          <w:ind w:left="1440" w:hanging="360"/>
        </w:pPr>
        <w:rPr>
          <w:rFonts w:ascii="Symbol" w:hAnsi="Symbol" w:hint="default"/>
          <w:sz w:val="20"/>
        </w:rPr>
      </w:lvl>
    </w:lvlOverride>
  </w:num>
  <w:num w:numId="63" w16cid:durableId="157503481">
    <w:abstractNumId w:val="8"/>
    <w:lvlOverride w:ilvl="1">
      <w:lvl w:ilvl="1">
        <w:numFmt w:val="bullet"/>
        <w:lvlText w:val=""/>
        <w:lvlJc w:val="left"/>
        <w:pPr>
          <w:tabs>
            <w:tab w:val="num" w:pos="1440"/>
          </w:tabs>
          <w:ind w:left="1440" w:hanging="360"/>
        </w:pPr>
        <w:rPr>
          <w:rFonts w:ascii="Symbol" w:hAnsi="Symbol" w:hint="default"/>
          <w:sz w:val="20"/>
        </w:rPr>
      </w:lvl>
    </w:lvlOverride>
  </w:num>
  <w:num w:numId="64" w16cid:durableId="2130317099">
    <w:abstractNumId w:val="39"/>
  </w:num>
  <w:num w:numId="65" w16cid:durableId="476457055">
    <w:abstractNumId w:val="39"/>
    <w:lvlOverride w:ilvl="1">
      <w:lvl w:ilvl="1">
        <w:numFmt w:val="bullet"/>
        <w:lvlText w:val=""/>
        <w:lvlJc w:val="left"/>
        <w:pPr>
          <w:tabs>
            <w:tab w:val="num" w:pos="1440"/>
          </w:tabs>
          <w:ind w:left="1440" w:hanging="360"/>
        </w:pPr>
        <w:rPr>
          <w:rFonts w:ascii="Symbol" w:hAnsi="Symbol" w:hint="default"/>
          <w:sz w:val="20"/>
        </w:rPr>
      </w:lvl>
    </w:lvlOverride>
  </w:num>
  <w:num w:numId="66" w16cid:durableId="847018182">
    <w:abstractNumId w:val="39"/>
    <w:lvlOverride w:ilvl="1">
      <w:lvl w:ilvl="1">
        <w:numFmt w:val="bullet"/>
        <w:lvlText w:val=""/>
        <w:lvlJc w:val="left"/>
        <w:pPr>
          <w:tabs>
            <w:tab w:val="num" w:pos="1440"/>
          </w:tabs>
          <w:ind w:left="1440" w:hanging="360"/>
        </w:pPr>
        <w:rPr>
          <w:rFonts w:ascii="Symbol" w:hAnsi="Symbol" w:hint="default"/>
          <w:sz w:val="20"/>
        </w:rPr>
      </w:lvl>
    </w:lvlOverride>
  </w:num>
  <w:num w:numId="67" w16cid:durableId="1308589689">
    <w:abstractNumId w:val="55"/>
  </w:num>
  <w:num w:numId="68" w16cid:durableId="1977485731">
    <w:abstractNumId w:val="55"/>
    <w:lvlOverride w:ilvl="1">
      <w:lvl w:ilvl="1">
        <w:numFmt w:val="bullet"/>
        <w:lvlText w:val=""/>
        <w:lvlJc w:val="left"/>
        <w:pPr>
          <w:tabs>
            <w:tab w:val="num" w:pos="1440"/>
          </w:tabs>
          <w:ind w:left="1440" w:hanging="360"/>
        </w:pPr>
        <w:rPr>
          <w:rFonts w:ascii="Symbol" w:hAnsi="Symbol" w:hint="default"/>
          <w:sz w:val="20"/>
        </w:rPr>
      </w:lvl>
    </w:lvlOverride>
  </w:num>
  <w:num w:numId="69" w16cid:durableId="1560482278">
    <w:abstractNumId w:val="60"/>
  </w:num>
  <w:num w:numId="70" w16cid:durableId="863639432">
    <w:abstractNumId w:val="60"/>
    <w:lvlOverride w:ilvl="1">
      <w:lvl w:ilvl="1">
        <w:numFmt w:val="bullet"/>
        <w:lvlText w:val=""/>
        <w:lvlJc w:val="left"/>
        <w:pPr>
          <w:tabs>
            <w:tab w:val="num" w:pos="1440"/>
          </w:tabs>
          <w:ind w:left="1440" w:hanging="360"/>
        </w:pPr>
        <w:rPr>
          <w:rFonts w:ascii="Symbol" w:hAnsi="Symbol" w:hint="default"/>
          <w:sz w:val="20"/>
        </w:rPr>
      </w:lvl>
    </w:lvlOverride>
  </w:num>
  <w:num w:numId="71" w16cid:durableId="869797936">
    <w:abstractNumId w:val="57"/>
  </w:num>
  <w:num w:numId="72" w16cid:durableId="1665476122">
    <w:abstractNumId w:val="57"/>
    <w:lvlOverride w:ilvl="1">
      <w:lvl w:ilvl="1">
        <w:numFmt w:val="bullet"/>
        <w:lvlText w:val=""/>
        <w:lvlJc w:val="left"/>
        <w:pPr>
          <w:tabs>
            <w:tab w:val="num" w:pos="1440"/>
          </w:tabs>
          <w:ind w:left="1440" w:hanging="360"/>
        </w:pPr>
        <w:rPr>
          <w:rFonts w:ascii="Symbol" w:hAnsi="Symbol" w:hint="default"/>
          <w:sz w:val="20"/>
        </w:rPr>
      </w:lvl>
    </w:lvlOverride>
  </w:num>
  <w:num w:numId="73" w16cid:durableId="1268468406">
    <w:abstractNumId w:val="20"/>
  </w:num>
  <w:num w:numId="74" w16cid:durableId="461844973">
    <w:abstractNumId w:val="20"/>
    <w:lvlOverride w:ilvl="1">
      <w:lvl w:ilvl="1">
        <w:numFmt w:val="bullet"/>
        <w:lvlText w:val=""/>
        <w:lvlJc w:val="left"/>
        <w:pPr>
          <w:tabs>
            <w:tab w:val="num" w:pos="1440"/>
          </w:tabs>
          <w:ind w:left="1440" w:hanging="360"/>
        </w:pPr>
        <w:rPr>
          <w:rFonts w:ascii="Symbol" w:hAnsi="Symbol" w:hint="default"/>
          <w:sz w:val="20"/>
        </w:rPr>
      </w:lvl>
    </w:lvlOverride>
  </w:num>
  <w:num w:numId="75" w16cid:durableId="1986006261">
    <w:abstractNumId w:val="13"/>
  </w:num>
  <w:num w:numId="76" w16cid:durableId="151531218">
    <w:abstractNumId w:val="13"/>
    <w:lvlOverride w:ilvl="1">
      <w:lvl w:ilvl="1">
        <w:numFmt w:val="bullet"/>
        <w:lvlText w:val=""/>
        <w:lvlJc w:val="left"/>
        <w:pPr>
          <w:tabs>
            <w:tab w:val="num" w:pos="1440"/>
          </w:tabs>
          <w:ind w:left="1440" w:hanging="360"/>
        </w:pPr>
        <w:rPr>
          <w:rFonts w:ascii="Symbol" w:hAnsi="Symbol" w:hint="default"/>
          <w:sz w:val="20"/>
        </w:rPr>
      </w:lvl>
    </w:lvlOverride>
  </w:num>
  <w:num w:numId="77" w16cid:durableId="337197068">
    <w:abstractNumId w:val="25"/>
  </w:num>
  <w:num w:numId="78" w16cid:durableId="476149720">
    <w:abstractNumId w:val="25"/>
    <w:lvlOverride w:ilvl="1">
      <w:lvl w:ilvl="1">
        <w:numFmt w:val="bullet"/>
        <w:lvlText w:val=""/>
        <w:lvlJc w:val="left"/>
        <w:pPr>
          <w:tabs>
            <w:tab w:val="num" w:pos="1440"/>
          </w:tabs>
          <w:ind w:left="1440" w:hanging="360"/>
        </w:pPr>
        <w:rPr>
          <w:rFonts w:ascii="Symbol" w:hAnsi="Symbol" w:hint="default"/>
          <w:sz w:val="20"/>
        </w:rPr>
      </w:lvl>
    </w:lvlOverride>
  </w:num>
  <w:num w:numId="79" w16cid:durableId="325983358">
    <w:abstractNumId w:val="11"/>
  </w:num>
  <w:num w:numId="80" w16cid:durableId="1595506145">
    <w:abstractNumId w:val="11"/>
    <w:lvlOverride w:ilvl="1">
      <w:lvl w:ilvl="1">
        <w:numFmt w:val="bullet"/>
        <w:lvlText w:val=""/>
        <w:lvlJc w:val="left"/>
        <w:pPr>
          <w:tabs>
            <w:tab w:val="num" w:pos="1440"/>
          </w:tabs>
          <w:ind w:left="1440" w:hanging="360"/>
        </w:pPr>
        <w:rPr>
          <w:rFonts w:ascii="Symbol" w:hAnsi="Symbol" w:hint="default"/>
          <w:sz w:val="20"/>
        </w:rPr>
      </w:lvl>
    </w:lvlOverride>
  </w:num>
  <w:num w:numId="81" w16cid:durableId="230047765">
    <w:abstractNumId w:val="56"/>
  </w:num>
  <w:num w:numId="82" w16cid:durableId="1150562256">
    <w:abstractNumId w:val="56"/>
    <w:lvlOverride w:ilvl="1">
      <w:lvl w:ilvl="1">
        <w:numFmt w:val="bullet"/>
        <w:lvlText w:val=""/>
        <w:lvlJc w:val="left"/>
        <w:pPr>
          <w:tabs>
            <w:tab w:val="num" w:pos="1440"/>
          </w:tabs>
          <w:ind w:left="1440" w:hanging="360"/>
        </w:pPr>
        <w:rPr>
          <w:rFonts w:ascii="Symbol" w:hAnsi="Symbol" w:hint="default"/>
          <w:sz w:val="20"/>
        </w:rPr>
      </w:lvl>
    </w:lvlOverride>
  </w:num>
  <w:num w:numId="83" w16cid:durableId="1771118870">
    <w:abstractNumId w:val="26"/>
  </w:num>
  <w:num w:numId="84" w16cid:durableId="25178399">
    <w:abstractNumId w:val="26"/>
    <w:lvlOverride w:ilvl="1">
      <w:lvl w:ilvl="1">
        <w:numFmt w:val="bullet"/>
        <w:lvlText w:val=""/>
        <w:lvlJc w:val="left"/>
        <w:pPr>
          <w:tabs>
            <w:tab w:val="num" w:pos="1440"/>
          </w:tabs>
          <w:ind w:left="1440" w:hanging="360"/>
        </w:pPr>
        <w:rPr>
          <w:rFonts w:ascii="Symbol" w:hAnsi="Symbol" w:hint="default"/>
          <w:sz w:val="20"/>
        </w:rPr>
      </w:lvl>
    </w:lvlOverride>
  </w:num>
  <w:num w:numId="85" w16cid:durableId="2069112876">
    <w:abstractNumId w:val="22"/>
  </w:num>
  <w:num w:numId="86" w16cid:durableId="194195897">
    <w:abstractNumId w:val="22"/>
    <w:lvlOverride w:ilvl="1">
      <w:lvl w:ilvl="1">
        <w:numFmt w:val="bullet"/>
        <w:lvlText w:val=""/>
        <w:lvlJc w:val="left"/>
        <w:pPr>
          <w:tabs>
            <w:tab w:val="num" w:pos="1440"/>
          </w:tabs>
          <w:ind w:left="1440" w:hanging="360"/>
        </w:pPr>
        <w:rPr>
          <w:rFonts w:ascii="Symbol" w:hAnsi="Symbol" w:hint="default"/>
          <w:sz w:val="20"/>
        </w:rPr>
      </w:lvl>
    </w:lvlOverride>
  </w:num>
  <w:num w:numId="87" w16cid:durableId="745883736">
    <w:abstractNumId w:val="36"/>
  </w:num>
  <w:num w:numId="88" w16cid:durableId="1971789367">
    <w:abstractNumId w:val="36"/>
    <w:lvlOverride w:ilvl="1">
      <w:lvl w:ilvl="1">
        <w:numFmt w:val="bullet"/>
        <w:lvlText w:val=""/>
        <w:lvlJc w:val="left"/>
        <w:pPr>
          <w:tabs>
            <w:tab w:val="num" w:pos="1440"/>
          </w:tabs>
          <w:ind w:left="1440" w:hanging="360"/>
        </w:pPr>
        <w:rPr>
          <w:rFonts w:ascii="Symbol" w:hAnsi="Symbol" w:hint="default"/>
          <w:sz w:val="20"/>
        </w:rPr>
      </w:lvl>
    </w:lvlOverride>
  </w:num>
  <w:num w:numId="89" w16cid:durableId="1499537357">
    <w:abstractNumId w:val="36"/>
    <w:lvlOverride w:ilvl="1">
      <w:lvl w:ilvl="1">
        <w:numFmt w:val="bullet"/>
        <w:lvlText w:val=""/>
        <w:lvlJc w:val="left"/>
        <w:pPr>
          <w:tabs>
            <w:tab w:val="num" w:pos="1440"/>
          </w:tabs>
          <w:ind w:left="1440" w:hanging="360"/>
        </w:pPr>
        <w:rPr>
          <w:rFonts w:ascii="Symbol" w:hAnsi="Symbol" w:hint="default"/>
          <w:sz w:val="20"/>
        </w:rPr>
      </w:lvl>
    </w:lvlOverride>
  </w:num>
  <w:num w:numId="90" w16cid:durableId="804199220">
    <w:abstractNumId w:val="61"/>
  </w:num>
  <w:num w:numId="91" w16cid:durableId="2063820213">
    <w:abstractNumId w:val="61"/>
    <w:lvlOverride w:ilvl="1">
      <w:lvl w:ilvl="1">
        <w:numFmt w:val="bullet"/>
        <w:lvlText w:val=""/>
        <w:lvlJc w:val="left"/>
        <w:pPr>
          <w:tabs>
            <w:tab w:val="num" w:pos="1440"/>
          </w:tabs>
          <w:ind w:left="1440" w:hanging="360"/>
        </w:pPr>
        <w:rPr>
          <w:rFonts w:ascii="Symbol" w:hAnsi="Symbol" w:hint="default"/>
          <w:sz w:val="20"/>
        </w:rPr>
      </w:lvl>
    </w:lvlOverride>
  </w:num>
  <w:num w:numId="92" w16cid:durableId="1350523920">
    <w:abstractNumId w:val="61"/>
    <w:lvlOverride w:ilvl="1">
      <w:lvl w:ilvl="1">
        <w:numFmt w:val="bullet"/>
        <w:lvlText w:val=""/>
        <w:lvlJc w:val="left"/>
        <w:pPr>
          <w:tabs>
            <w:tab w:val="num" w:pos="1440"/>
          </w:tabs>
          <w:ind w:left="1440" w:hanging="360"/>
        </w:pPr>
        <w:rPr>
          <w:rFonts w:ascii="Symbol" w:hAnsi="Symbol" w:hint="default"/>
          <w:sz w:val="20"/>
        </w:rPr>
      </w:lvl>
    </w:lvlOverride>
  </w:num>
  <w:num w:numId="93" w16cid:durableId="1065031277">
    <w:abstractNumId w:val="42"/>
  </w:num>
  <w:num w:numId="94" w16cid:durableId="1496338718">
    <w:abstractNumId w:val="42"/>
    <w:lvlOverride w:ilvl="1">
      <w:lvl w:ilvl="1">
        <w:numFmt w:val="bullet"/>
        <w:lvlText w:val=""/>
        <w:lvlJc w:val="left"/>
        <w:pPr>
          <w:tabs>
            <w:tab w:val="num" w:pos="1440"/>
          </w:tabs>
          <w:ind w:left="1440" w:hanging="360"/>
        </w:pPr>
        <w:rPr>
          <w:rFonts w:ascii="Symbol" w:hAnsi="Symbol" w:hint="default"/>
          <w:sz w:val="20"/>
        </w:rPr>
      </w:lvl>
    </w:lvlOverride>
  </w:num>
  <w:num w:numId="95" w16cid:durableId="394089281">
    <w:abstractNumId w:val="42"/>
    <w:lvlOverride w:ilvl="1">
      <w:lvl w:ilvl="1">
        <w:numFmt w:val="bullet"/>
        <w:lvlText w:val=""/>
        <w:lvlJc w:val="left"/>
        <w:pPr>
          <w:tabs>
            <w:tab w:val="num" w:pos="1440"/>
          </w:tabs>
          <w:ind w:left="1440" w:hanging="360"/>
        </w:pPr>
        <w:rPr>
          <w:rFonts w:ascii="Symbol" w:hAnsi="Symbol" w:hint="default"/>
          <w:sz w:val="20"/>
        </w:rPr>
      </w:lvl>
    </w:lvlOverride>
  </w:num>
  <w:num w:numId="96" w16cid:durableId="627785740">
    <w:abstractNumId w:val="34"/>
  </w:num>
  <w:num w:numId="97" w16cid:durableId="1872918263">
    <w:abstractNumId w:val="34"/>
    <w:lvlOverride w:ilvl="1">
      <w:lvl w:ilvl="1">
        <w:numFmt w:val="bullet"/>
        <w:lvlText w:val=""/>
        <w:lvlJc w:val="left"/>
        <w:pPr>
          <w:tabs>
            <w:tab w:val="num" w:pos="1440"/>
          </w:tabs>
          <w:ind w:left="1440" w:hanging="360"/>
        </w:pPr>
        <w:rPr>
          <w:rFonts w:ascii="Symbol" w:hAnsi="Symbol" w:hint="default"/>
          <w:sz w:val="20"/>
        </w:rPr>
      </w:lvl>
    </w:lvlOverride>
  </w:num>
  <w:num w:numId="98" w16cid:durableId="968126653">
    <w:abstractNumId w:val="34"/>
    <w:lvlOverride w:ilvl="1">
      <w:lvl w:ilvl="1">
        <w:numFmt w:val="bullet"/>
        <w:lvlText w:val=""/>
        <w:lvlJc w:val="left"/>
        <w:pPr>
          <w:tabs>
            <w:tab w:val="num" w:pos="1440"/>
          </w:tabs>
          <w:ind w:left="1440" w:hanging="360"/>
        </w:pPr>
        <w:rPr>
          <w:rFonts w:ascii="Symbol" w:hAnsi="Symbol" w:hint="default"/>
          <w:sz w:val="20"/>
        </w:rPr>
      </w:lvl>
    </w:lvlOverride>
  </w:num>
  <w:num w:numId="99" w16cid:durableId="1305427701">
    <w:abstractNumId w:val="45"/>
  </w:num>
  <w:num w:numId="100" w16cid:durableId="1824854393">
    <w:abstractNumId w:val="45"/>
    <w:lvlOverride w:ilvl="1">
      <w:lvl w:ilvl="1">
        <w:numFmt w:val="bullet"/>
        <w:lvlText w:val=""/>
        <w:lvlJc w:val="left"/>
        <w:pPr>
          <w:tabs>
            <w:tab w:val="num" w:pos="1440"/>
          </w:tabs>
          <w:ind w:left="1440" w:hanging="360"/>
        </w:pPr>
        <w:rPr>
          <w:rFonts w:ascii="Symbol" w:hAnsi="Symbol" w:hint="default"/>
          <w:sz w:val="20"/>
        </w:rPr>
      </w:lvl>
    </w:lvlOverride>
  </w:num>
  <w:num w:numId="101" w16cid:durableId="1650015389">
    <w:abstractNumId w:val="45"/>
    <w:lvlOverride w:ilvl="1">
      <w:lvl w:ilvl="1">
        <w:numFmt w:val="bullet"/>
        <w:lvlText w:val=""/>
        <w:lvlJc w:val="left"/>
        <w:pPr>
          <w:tabs>
            <w:tab w:val="num" w:pos="1440"/>
          </w:tabs>
          <w:ind w:left="1440" w:hanging="360"/>
        </w:pPr>
        <w:rPr>
          <w:rFonts w:ascii="Symbol" w:hAnsi="Symbol" w:hint="default"/>
          <w:sz w:val="20"/>
        </w:rPr>
      </w:lvl>
    </w:lvlOverride>
  </w:num>
  <w:num w:numId="102" w16cid:durableId="698287745">
    <w:abstractNumId w:val="21"/>
  </w:num>
  <w:num w:numId="103" w16cid:durableId="956060784">
    <w:abstractNumId w:val="21"/>
    <w:lvlOverride w:ilvl="1">
      <w:lvl w:ilvl="1">
        <w:numFmt w:val="bullet"/>
        <w:lvlText w:val=""/>
        <w:lvlJc w:val="left"/>
        <w:pPr>
          <w:tabs>
            <w:tab w:val="num" w:pos="1440"/>
          </w:tabs>
          <w:ind w:left="1440" w:hanging="360"/>
        </w:pPr>
        <w:rPr>
          <w:rFonts w:ascii="Symbol" w:hAnsi="Symbol" w:hint="default"/>
          <w:sz w:val="20"/>
        </w:rPr>
      </w:lvl>
    </w:lvlOverride>
  </w:num>
  <w:num w:numId="104" w16cid:durableId="466095931">
    <w:abstractNumId w:val="21"/>
    <w:lvlOverride w:ilvl="1">
      <w:lvl w:ilvl="1">
        <w:numFmt w:val="bullet"/>
        <w:lvlText w:val=""/>
        <w:lvlJc w:val="left"/>
        <w:pPr>
          <w:tabs>
            <w:tab w:val="num" w:pos="1440"/>
          </w:tabs>
          <w:ind w:left="1440" w:hanging="360"/>
        </w:pPr>
        <w:rPr>
          <w:rFonts w:ascii="Symbol" w:hAnsi="Symbol" w:hint="default"/>
          <w:sz w:val="20"/>
        </w:rPr>
      </w:lvl>
    </w:lvlOverride>
  </w:num>
  <w:num w:numId="105" w16cid:durableId="265307115">
    <w:abstractNumId w:val="31"/>
  </w:num>
  <w:num w:numId="106" w16cid:durableId="768545302">
    <w:abstractNumId w:val="31"/>
    <w:lvlOverride w:ilvl="1">
      <w:lvl w:ilvl="1">
        <w:numFmt w:val="bullet"/>
        <w:lvlText w:val=""/>
        <w:lvlJc w:val="left"/>
        <w:pPr>
          <w:tabs>
            <w:tab w:val="num" w:pos="1440"/>
          </w:tabs>
          <w:ind w:left="1440" w:hanging="360"/>
        </w:pPr>
        <w:rPr>
          <w:rFonts w:ascii="Symbol" w:hAnsi="Symbol" w:hint="default"/>
          <w:sz w:val="20"/>
        </w:rPr>
      </w:lvl>
    </w:lvlOverride>
  </w:num>
  <w:num w:numId="107" w16cid:durableId="785199482">
    <w:abstractNumId w:val="31"/>
    <w:lvlOverride w:ilvl="1">
      <w:lvl w:ilvl="1">
        <w:numFmt w:val="bullet"/>
        <w:lvlText w:val=""/>
        <w:lvlJc w:val="left"/>
        <w:pPr>
          <w:tabs>
            <w:tab w:val="num" w:pos="1440"/>
          </w:tabs>
          <w:ind w:left="1440" w:hanging="360"/>
        </w:pPr>
        <w:rPr>
          <w:rFonts w:ascii="Symbol" w:hAnsi="Symbol" w:hint="default"/>
          <w:sz w:val="20"/>
        </w:rPr>
      </w:lvl>
    </w:lvlOverride>
  </w:num>
  <w:num w:numId="108" w16cid:durableId="1033114454">
    <w:abstractNumId w:val="28"/>
  </w:num>
  <w:num w:numId="109" w16cid:durableId="1736051784">
    <w:abstractNumId w:val="3"/>
  </w:num>
  <w:num w:numId="110" w16cid:durableId="518273707">
    <w:abstractNumId w:val="47"/>
  </w:num>
  <w:num w:numId="111" w16cid:durableId="1582645139">
    <w:abstractNumId w:val="0"/>
  </w:num>
  <w:num w:numId="112" w16cid:durableId="563297949">
    <w:abstractNumId w:val="24"/>
  </w:num>
  <w:num w:numId="113" w16cid:durableId="1443961940">
    <w:abstractNumId w:val="30"/>
  </w:num>
  <w:num w:numId="114" w16cid:durableId="225143582">
    <w:abstractNumId w:val="59"/>
  </w:num>
  <w:num w:numId="115" w16cid:durableId="1179542806">
    <w:abstractNumId w:val="23"/>
  </w:num>
  <w:num w:numId="116" w16cid:durableId="1474057974">
    <w:abstractNumId w:val="29"/>
  </w:num>
  <w:num w:numId="117" w16cid:durableId="1980918737">
    <w:abstractNumId w:val="53"/>
  </w:num>
  <w:num w:numId="118" w16cid:durableId="1292594363">
    <w:abstractNumId w:val="2"/>
  </w:num>
  <w:num w:numId="119" w16cid:durableId="139927424">
    <w:abstractNumId w:val="10"/>
  </w:num>
  <w:num w:numId="120" w16cid:durableId="17411685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C5"/>
    <w:rsid w:val="00267A0C"/>
    <w:rsid w:val="009E63C5"/>
    <w:rsid w:val="00DE084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B5960"/>
  <w15:chartTrackingRefBased/>
  <w15:docId w15:val="{52CE7B2F-C969-4C54-8B02-C13D45D1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PH"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63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E63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E63C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E63C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E63C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E63C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E63C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E63C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E63C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3C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E63C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E63C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E63C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E63C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E63C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E63C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E63C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E63C5"/>
    <w:rPr>
      <w:rFonts w:eastAsiaTheme="majorEastAsia" w:cstheme="majorBidi"/>
      <w:color w:val="272727" w:themeColor="text1" w:themeTint="D8"/>
    </w:rPr>
  </w:style>
  <w:style w:type="paragraph" w:styleId="Title">
    <w:name w:val="Title"/>
    <w:basedOn w:val="Normal"/>
    <w:next w:val="Normal"/>
    <w:link w:val="TitleChar"/>
    <w:uiPriority w:val="10"/>
    <w:qFormat/>
    <w:rsid w:val="009E63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63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63C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E63C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E63C5"/>
    <w:pPr>
      <w:spacing w:before="160"/>
      <w:jc w:val="center"/>
    </w:pPr>
    <w:rPr>
      <w:i/>
      <w:iCs/>
      <w:color w:val="404040" w:themeColor="text1" w:themeTint="BF"/>
    </w:rPr>
  </w:style>
  <w:style w:type="character" w:customStyle="1" w:styleId="QuoteChar">
    <w:name w:val="Quote Char"/>
    <w:basedOn w:val="DefaultParagraphFont"/>
    <w:link w:val="Quote"/>
    <w:uiPriority w:val="29"/>
    <w:rsid w:val="009E63C5"/>
    <w:rPr>
      <w:i/>
      <w:iCs/>
      <w:color w:val="404040" w:themeColor="text1" w:themeTint="BF"/>
    </w:rPr>
  </w:style>
  <w:style w:type="paragraph" w:styleId="ListParagraph">
    <w:name w:val="List Paragraph"/>
    <w:basedOn w:val="Normal"/>
    <w:uiPriority w:val="34"/>
    <w:qFormat/>
    <w:rsid w:val="009E63C5"/>
    <w:pPr>
      <w:ind w:left="720"/>
      <w:contextualSpacing/>
    </w:pPr>
  </w:style>
  <w:style w:type="character" w:styleId="IntenseEmphasis">
    <w:name w:val="Intense Emphasis"/>
    <w:basedOn w:val="DefaultParagraphFont"/>
    <w:uiPriority w:val="21"/>
    <w:qFormat/>
    <w:rsid w:val="009E63C5"/>
    <w:rPr>
      <w:i/>
      <w:iCs/>
      <w:color w:val="0F4761" w:themeColor="accent1" w:themeShade="BF"/>
    </w:rPr>
  </w:style>
  <w:style w:type="paragraph" w:styleId="IntenseQuote">
    <w:name w:val="Intense Quote"/>
    <w:basedOn w:val="Normal"/>
    <w:next w:val="Normal"/>
    <w:link w:val="IntenseQuoteChar"/>
    <w:uiPriority w:val="30"/>
    <w:qFormat/>
    <w:rsid w:val="009E63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E63C5"/>
    <w:rPr>
      <w:i/>
      <w:iCs/>
      <w:color w:val="0F4761" w:themeColor="accent1" w:themeShade="BF"/>
    </w:rPr>
  </w:style>
  <w:style w:type="character" w:styleId="IntenseReference">
    <w:name w:val="Intense Reference"/>
    <w:basedOn w:val="DefaultParagraphFont"/>
    <w:uiPriority w:val="32"/>
    <w:qFormat/>
    <w:rsid w:val="009E63C5"/>
    <w:rPr>
      <w:b/>
      <w:bCs/>
      <w:smallCaps/>
      <w:color w:val="0F4761" w:themeColor="accent1" w:themeShade="BF"/>
      <w:spacing w:val="5"/>
    </w:rPr>
  </w:style>
  <w:style w:type="paragraph" w:styleId="Header">
    <w:name w:val="header"/>
    <w:basedOn w:val="Normal"/>
    <w:link w:val="HeaderChar"/>
    <w:uiPriority w:val="99"/>
    <w:unhideWhenUsed/>
    <w:rsid w:val="009E6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C5"/>
  </w:style>
  <w:style w:type="paragraph" w:styleId="Footer">
    <w:name w:val="footer"/>
    <w:basedOn w:val="Normal"/>
    <w:link w:val="FooterChar"/>
    <w:uiPriority w:val="99"/>
    <w:unhideWhenUsed/>
    <w:rsid w:val="009E6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3C5"/>
  </w:style>
  <w:style w:type="paragraph" w:styleId="NormalWeb">
    <w:name w:val="Normal (Web)"/>
    <w:basedOn w:val="Normal"/>
    <w:uiPriority w:val="99"/>
    <w:semiHidden/>
    <w:unhideWhenUsed/>
    <w:rsid w:val="009E63C5"/>
    <w:pPr>
      <w:spacing w:before="100" w:beforeAutospacing="1" w:after="100" w:afterAutospacing="1" w:line="240" w:lineRule="auto"/>
    </w:pPr>
    <w:rPr>
      <w:rFonts w:ascii="Times New Roman" w:eastAsia="Times New Roman" w:hAnsi="Times New Roman" w:cs="Times New Roman"/>
      <w:kern w:val="0"/>
      <w:lang w:eastAsia="en-PH"/>
      <w14:ligatures w14:val="none"/>
    </w:rPr>
  </w:style>
  <w:style w:type="character" w:styleId="Hyperlink">
    <w:name w:val="Hyperlink"/>
    <w:basedOn w:val="DefaultParagraphFont"/>
    <w:uiPriority w:val="99"/>
    <w:semiHidden/>
    <w:unhideWhenUsed/>
    <w:rsid w:val="009E63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3751">
      <w:bodyDiv w:val="1"/>
      <w:marLeft w:val="0"/>
      <w:marRight w:val="0"/>
      <w:marTop w:val="0"/>
      <w:marBottom w:val="0"/>
      <w:divBdr>
        <w:top w:val="none" w:sz="0" w:space="0" w:color="auto"/>
        <w:left w:val="none" w:sz="0" w:space="0" w:color="auto"/>
        <w:bottom w:val="none" w:sz="0" w:space="0" w:color="auto"/>
        <w:right w:val="none" w:sz="0" w:space="0" w:color="auto"/>
      </w:divBdr>
    </w:div>
    <w:div w:id="191813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3542</Words>
  <Characters>18316</Characters>
  <Application>Microsoft Office Word</Application>
  <DocSecurity>0</DocSecurity>
  <Lines>345</Lines>
  <Paragraphs>93</Paragraphs>
  <ScaleCrop>false</ScaleCrop>
  <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Ninez Hernandez</dc:creator>
  <cp:keywords/>
  <dc:description/>
  <cp:lastModifiedBy>Ninez Hernandez</cp:lastModifiedBy>
  <cp:revision>2</cp:revision>
  <dcterms:created xsi:type="dcterms:W3CDTF">2024-01-16T05:35:00Z</dcterms:created>
  <dcterms:modified xsi:type="dcterms:W3CDTF">2024-01-16T05:35:00Z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0ab52f59-64fb-4162-a283-fc50219a4252</vt:lpwstr>
  </property>
</Properties>
</file>